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014E" w14:textId="77777777" w:rsidR="008428BB" w:rsidRDefault="008428BB" w:rsidP="009C0500">
      <w:pPr>
        <w:tabs>
          <w:tab w:val="left" w:pos="1980"/>
          <w:tab w:val="left" w:pos="2250"/>
        </w:tabs>
        <w:jc w:val="center"/>
        <w:rPr>
          <w:rFonts w:cs="Tahoma"/>
          <w:b/>
          <w:sz w:val="36"/>
          <w:szCs w:val="36"/>
        </w:rPr>
      </w:pPr>
      <w:r>
        <w:rPr>
          <w:rFonts w:cs="Tahoma"/>
          <w:b/>
          <w:sz w:val="36"/>
          <w:szCs w:val="36"/>
        </w:rPr>
        <w:t>Frenchtown Presbyterian Church</w:t>
      </w:r>
    </w:p>
    <w:p w14:paraId="5B2AF2CA" w14:textId="77777777" w:rsidR="008428BB" w:rsidRDefault="008428BB" w:rsidP="009C0500">
      <w:pPr>
        <w:jc w:val="center"/>
        <w:rPr>
          <w:sz w:val="22"/>
          <w:szCs w:val="22"/>
        </w:rPr>
      </w:pPr>
      <w:r>
        <w:rPr>
          <w:sz w:val="22"/>
          <w:szCs w:val="22"/>
        </w:rPr>
        <w:t>908-996-2227</w:t>
      </w:r>
    </w:p>
    <w:p w14:paraId="19B106FA" w14:textId="77777777" w:rsidR="008428BB" w:rsidRDefault="008428BB" w:rsidP="009C0500">
      <w:pPr>
        <w:jc w:val="center"/>
        <w:rPr>
          <w:sz w:val="20"/>
        </w:rPr>
      </w:pPr>
      <w:r>
        <w:rPr>
          <w:sz w:val="20"/>
        </w:rPr>
        <w:t xml:space="preserve">Email: </w:t>
      </w:r>
      <w:hyperlink r:id="rId8" w:history="1">
        <w:r>
          <w:rPr>
            <w:rStyle w:val="Hyperlink"/>
            <w:sz w:val="20"/>
          </w:rPr>
          <w:t>office@frenchtownpres.org</w:t>
        </w:r>
      </w:hyperlink>
    </w:p>
    <w:p w14:paraId="37656542" w14:textId="77777777" w:rsidR="008428BB" w:rsidRDefault="008428BB" w:rsidP="009C0500">
      <w:pPr>
        <w:jc w:val="center"/>
      </w:pPr>
      <w:r>
        <w:rPr>
          <w:sz w:val="20"/>
        </w:rPr>
        <w:t xml:space="preserve"> Website: </w:t>
      </w:r>
      <w:hyperlink r:id="rId9" w:history="1">
        <w:r>
          <w:rPr>
            <w:rStyle w:val="Hyperlink"/>
            <w:sz w:val="20"/>
          </w:rPr>
          <w:t>www.frenchtownpres.org</w:t>
        </w:r>
      </w:hyperlink>
    </w:p>
    <w:p w14:paraId="47EA76E8" w14:textId="77777777" w:rsidR="008428BB" w:rsidRDefault="008428BB" w:rsidP="009C0500">
      <w:pPr>
        <w:outlineLvl w:val="8"/>
        <w:rPr>
          <w:rFonts w:ascii="Cambria" w:hAnsi="Cambria"/>
          <w:sz w:val="22"/>
          <w:szCs w:val="22"/>
        </w:rPr>
      </w:pPr>
      <w:r>
        <w:rPr>
          <w:b/>
          <w:sz w:val="20"/>
          <w:szCs w:val="22"/>
        </w:rPr>
        <w:t xml:space="preserve">                                   </w:t>
      </w:r>
    </w:p>
    <w:p w14:paraId="2959882A" w14:textId="5CFC019B" w:rsidR="008428BB" w:rsidRDefault="008428BB" w:rsidP="00843A00">
      <w:pPr>
        <w:tabs>
          <w:tab w:val="left" w:pos="6660"/>
        </w:tabs>
        <w:jc w:val="center"/>
        <w:rPr>
          <w:sz w:val="20"/>
        </w:rPr>
      </w:pPr>
      <w:r>
        <w:rPr>
          <w:b/>
        </w:rPr>
        <w:t>Worship Service</w:t>
      </w:r>
      <w:r w:rsidR="00843A00">
        <w:rPr>
          <w:b/>
        </w:rPr>
        <w:t xml:space="preserve">   </w:t>
      </w:r>
      <w:r>
        <w:rPr>
          <w:sz w:val="20"/>
        </w:rPr>
        <w:t xml:space="preserve">9:30AM </w:t>
      </w:r>
    </w:p>
    <w:p w14:paraId="6AC98394" w14:textId="77777777" w:rsidR="008428BB" w:rsidRDefault="008428BB" w:rsidP="009C0500">
      <w:pPr>
        <w:jc w:val="center"/>
        <w:rPr>
          <w:sz w:val="20"/>
        </w:rPr>
      </w:pPr>
    </w:p>
    <w:p w14:paraId="4FC9BA2D" w14:textId="77777777" w:rsidR="008428BB" w:rsidRDefault="008428BB" w:rsidP="009C0500">
      <w:pPr>
        <w:jc w:val="center"/>
        <w:rPr>
          <w:b/>
          <w:sz w:val="20"/>
          <w:szCs w:val="20"/>
          <w:u w:val="single"/>
        </w:rPr>
      </w:pPr>
      <w:r>
        <w:rPr>
          <w:b/>
          <w:sz w:val="20"/>
          <w:szCs w:val="20"/>
          <w:u w:val="single"/>
        </w:rPr>
        <w:t>Session (Elders)</w:t>
      </w:r>
    </w:p>
    <w:p w14:paraId="08F84278" w14:textId="77777777" w:rsidR="008428BB" w:rsidRDefault="008428BB" w:rsidP="009C0500">
      <w:pPr>
        <w:jc w:val="center"/>
        <w:rPr>
          <w:b/>
          <w:sz w:val="20"/>
          <w:szCs w:val="20"/>
          <w:u w:val="single"/>
        </w:rPr>
      </w:pPr>
    </w:p>
    <w:tbl>
      <w:tblPr>
        <w:tblW w:w="0" w:type="auto"/>
        <w:tblLook w:val="00A0" w:firstRow="1" w:lastRow="0" w:firstColumn="1" w:lastColumn="0" w:noHBand="0" w:noVBand="0"/>
      </w:tblPr>
      <w:tblGrid>
        <w:gridCol w:w="3336"/>
        <w:gridCol w:w="3324"/>
      </w:tblGrid>
      <w:tr w:rsidR="008428BB" w14:paraId="1621103D" w14:textId="77777777" w:rsidTr="00AC6405">
        <w:tc>
          <w:tcPr>
            <w:tcW w:w="3438" w:type="dxa"/>
          </w:tcPr>
          <w:p w14:paraId="371A9B35" w14:textId="77777777" w:rsidR="008428BB" w:rsidRDefault="008428BB" w:rsidP="00AC6405">
            <w:pPr>
              <w:rPr>
                <w:b/>
                <w:sz w:val="20"/>
                <w:u w:val="single"/>
              </w:rPr>
            </w:pPr>
            <w:r>
              <w:rPr>
                <w:b/>
                <w:sz w:val="20"/>
                <w:u w:val="single"/>
              </w:rPr>
              <w:t>Building and Grounds</w:t>
            </w:r>
          </w:p>
        </w:tc>
        <w:tc>
          <w:tcPr>
            <w:tcW w:w="3438" w:type="dxa"/>
          </w:tcPr>
          <w:p w14:paraId="12C12124" w14:textId="77777777" w:rsidR="008428BB" w:rsidRDefault="008428BB" w:rsidP="00AC6405">
            <w:pPr>
              <w:rPr>
                <w:b/>
                <w:sz w:val="20"/>
                <w:u w:val="single"/>
              </w:rPr>
            </w:pPr>
            <w:smartTag w:uri="urn:schemas-microsoft-com:office:smarttags" w:element="City">
              <w:smartTag w:uri="urn:schemas-microsoft-com:office:smarttags" w:element="place">
                <w:r>
                  <w:rPr>
                    <w:b/>
                    <w:sz w:val="20"/>
                    <w:u w:val="single"/>
                  </w:rPr>
                  <w:t>Mission</w:t>
                </w:r>
              </w:smartTag>
            </w:smartTag>
            <w:r>
              <w:rPr>
                <w:b/>
                <w:sz w:val="20"/>
                <w:u w:val="single"/>
              </w:rPr>
              <w:t xml:space="preserve"> and Outreach</w:t>
            </w:r>
          </w:p>
        </w:tc>
      </w:tr>
      <w:tr w:rsidR="008428BB" w14:paraId="1F8958FB" w14:textId="77777777" w:rsidTr="00AC6405">
        <w:tc>
          <w:tcPr>
            <w:tcW w:w="3438" w:type="dxa"/>
          </w:tcPr>
          <w:p w14:paraId="0D78A371" w14:textId="76F2D6E0" w:rsidR="008428BB" w:rsidRDefault="008428BB" w:rsidP="00D63C12">
            <w:pPr>
              <w:ind w:hanging="23"/>
              <w:rPr>
                <w:sz w:val="20"/>
              </w:rPr>
            </w:pPr>
            <w:r>
              <w:rPr>
                <w:sz w:val="20"/>
              </w:rPr>
              <w:t xml:space="preserve">Paul </w:t>
            </w:r>
            <w:proofErr w:type="spellStart"/>
            <w:r>
              <w:rPr>
                <w:sz w:val="20"/>
              </w:rPr>
              <w:t>Pfisterer</w:t>
            </w:r>
            <w:proofErr w:type="spellEnd"/>
            <w:r>
              <w:rPr>
                <w:sz w:val="20"/>
              </w:rPr>
              <w:t xml:space="preserve">                267-884-6198</w:t>
            </w:r>
          </w:p>
        </w:tc>
        <w:tc>
          <w:tcPr>
            <w:tcW w:w="3438" w:type="dxa"/>
          </w:tcPr>
          <w:p w14:paraId="6822F120" w14:textId="21382C09" w:rsidR="008428BB" w:rsidRDefault="008428BB" w:rsidP="00AC6405">
            <w:pPr>
              <w:rPr>
                <w:b/>
                <w:sz w:val="20"/>
                <w:u w:val="single"/>
              </w:rPr>
            </w:pPr>
            <w:r>
              <w:rPr>
                <w:sz w:val="20"/>
              </w:rPr>
              <w:t xml:space="preserve">Maureen </w:t>
            </w:r>
            <w:proofErr w:type="spellStart"/>
            <w:r>
              <w:rPr>
                <w:sz w:val="20"/>
              </w:rPr>
              <w:t>Breiner</w:t>
            </w:r>
            <w:proofErr w:type="spellEnd"/>
            <w:r>
              <w:rPr>
                <w:sz w:val="20"/>
              </w:rPr>
              <w:t xml:space="preserve">          908-235-8431</w:t>
            </w:r>
          </w:p>
        </w:tc>
      </w:tr>
      <w:tr w:rsidR="008428BB" w14:paraId="6E963838" w14:textId="77777777" w:rsidTr="00AC6405">
        <w:trPr>
          <w:trHeight w:val="90"/>
        </w:trPr>
        <w:tc>
          <w:tcPr>
            <w:tcW w:w="3438" w:type="dxa"/>
          </w:tcPr>
          <w:p w14:paraId="73274E6D" w14:textId="78D885AB" w:rsidR="008428BB" w:rsidRDefault="008428BB" w:rsidP="00AC6405">
            <w:pPr>
              <w:rPr>
                <w:b/>
                <w:sz w:val="20"/>
                <w:u w:val="single"/>
              </w:rPr>
            </w:pPr>
            <w:r>
              <w:rPr>
                <w:sz w:val="20"/>
              </w:rPr>
              <w:t xml:space="preserve">John </w:t>
            </w:r>
            <w:proofErr w:type="spellStart"/>
            <w:r>
              <w:rPr>
                <w:sz w:val="20"/>
              </w:rPr>
              <w:t>Fiebig</w:t>
            </w:r>
            <w:proofErr w:type="spellEnd"/>
            <w:r>
              <w:rPr>
                <w:sz w:val="20"/>
              </w:rPr>
              <w:t xml:space="preserve">                   908-996-6436</w:t>
            </w:r>
          </w:p>
        </w:tc>
        <w:tc>
          <w:tcPr>
            <w:tcW w:w="3438" w:type="dxa"/>
          </w:tcPr>
          <w:p w14:paraId="45F8A31C" w14:textId="56B2B78B" w:rsidR="008428BB" w:rsidRDefault="008428BB" w:rsidP="00AC6405">
            <w:pPr>
              <w:rPr>
                <w:sz w:val="20"/>
              </w:rPr>
            </w:pPr>
            <w:r>
              <w:rPr>
                <w:sz w:val="20"/>
              </w:rPr>
              <w:t xml:space="preserve">Jennifer Campbell  </w:t>
            </w:r>
            <w:r w:rsidR="00D63C12">
              <w:rPr>
                <w:sz w:val="20"/>
              </w:rPr>
              <w:t xml:space="preserve"> </w:t>
            </w:r>
            <w:r>
              <w:rPr>
                <w:sz w:val="20"/>
              </w:rPr>
              <w:t xml:space="preserve">     908-502-2575</w:t>
            </w:r>
          </w:p>
        </w:tc>
      </w:tr>
      <w:tr w:rsidR="008428BB" w14:paraId="68088533" w14:textId="77777777" w:rsidTr="00AC6405">
        <w:trPr>
          <w:trHeight w:val="90"/>
        </w:trPr>
        <w:tc>
          <w:tcPr>
            <w:tcW w:w="3438" w:type="dxa"/>
          </w:tcPr>
          <w:p w14:paraId="13F7AE63" w14:textId="33659B97" w:rsidR="008428BB" w:rsidRDefault="008428BB" w:rsidP="00AC6405">
            <w:pPr>
              <w:rPr>
                <w:sz w:val="20"/>
              </w:rPr>
            </w:pPr>
            <w:r>
              <w:rPr>
                <w:sz w:val="20"/>
              </w:rPr>
              <w:t xml:space="preserve">Carl Stokes       </w:t>
            </w:r>
            <w:r w:rsidR="00D63C12">
              <w:rPr>
                <w:sz w:val="20"/>
              </w:rPr>
              <w:t xml:space="preserve"> </w:t>
            </w:r>
            <w:r>
              <w:rPr>
                <w:sz w:val="20"/>
              </w:rPr>
              <w:t xml:space="preserve">           215-429-1010</w:t>
            </w:r>
          </w:p>
        </w:tc>
        <w:tc>
          <w:tcPr>
            <w:tcW w:w="3438" w:type="dxa"/>
          </w:tcPr>
          <w:p w14:paraId="1FE9D120" w14:textId="77777777" w:rsidR="008428BB" w:rsidRDefault="008428BB" w:rsidP="00AC6405">
            <w:pPr>
              <w:rPr>
                <w:sz w:val="20"/>
              </w:rPr>
            </w:pPr>
          </w:p>
        </w:tc>
      </w:tr>
      <w:tr w:rsidR="008428BB" w14:paraId="2E08AEBC" w14:textId="77777777" w:rsidTr="00AC6405">
        <w:trPr>
          <w:trHeight w:val="70"/>
        </w:trPr>
        <w:tc>
          <w:tcPr>
            <w:tcW w:w="3438" w:type="dxa"/>
          </w:tcPr>
          <w:p w14:paraId="29EAE7CB" w14:textId="77777777" w:rsidR="008428BB" w:rsidRDefault="008428BB" w:rsidP="00AC6405">
            <w:pPr>
              <w:rPr>
                <w:b/>
                <w:sz w:val="20"/>
                <w:u w:val="single"/>
              </w:rPr>
            </w:pPr>
            <w:r>
              <w:rPr>
                <w:b/>
                <w:sz w:val="20"/>
                <w:u w:val="single"/>
              </w:rPr>
              <w:t>Christian Ed</w:t>
            </w:r>
          </w:p>
          <w:p w14:paraId="33CB30A9" w14:textId="3B7F8451" w:rsidR="008428BB" w:rsidRDefault="008428BB" w:rsidP="00AC6405">
            <w:pPr>
              <w:rPr>
                <w:sz w:val="20"/>
              </w:rPr>
            </w:pPr>
            <w:r>
              <w:rPr>
                <w:sz w:val="20"/>
              </w:rPr>
              <w:t xml:space="preserve">Tonya Reese                 908-310-9240      </w:t>
            </w:r>
          </w:p>
        </w:tc>
        <w:tc>
          <w:tcPr>
            <w:tcW w:w="3438" w:type="dxa"/>
          </w:tcPr>
          <w:p w14:paraId="15169C0A" w14:textId="77777777" w:rsidR="008428BB" w:rsidRDefault="008428BB" w:rsidP="00AC6405">
            <w:pPr>
              <w:rPr>
                <w:b/>
                <w:color w:val="000000"/>
                <w:sz w:val="20"/>
                <w:szCs w:val="20"/>
                <w:u w:val="single"/>
              </w:rPr>
            </w:pPr>
            <w:r>
              <w:rPr>
                <w:b/>
                <w:color w:val="000000"/>
                <w:sz w:val="20"/>
                <w:szCs w:val="20"/>
                <w:u w:val="single"/>
              </w:rPr>
              <w:t>Worship &amp; Music</w:t>
            </w:r>
          </w:p>
          <w:p w14:paraId="79C1E25D" w14:textId="09BC999F" w:rsidR="00E04A6B" w:rsidRDefault="00E04A6B" w:rsidP="00AC6405">
            <w:pPr>
              <w:rPr>
                <w:color w:val="000000"/>
                <w:sz w:val="20"/>
                <w:szCs w:val="20"/>
              </w:rPr>
            </w:pPr>
            <w:r>
              <w:rPr>
                <w:color w:val="000000"/>
                <w:sz w:val="20"/>
                <w:szCs w:val="20"/>
              </w:rPr>
              <w:t xml:space="preserve">Kathy </w:t>
            </w:r>
            <w:proofErr w:type="spellStart"/>
            <w:r>
              <w:rPr>
                <w:color w:val="000000"/>
                <w:sz w:val="20"/>
                <w:szCs w:val="20"/>
              </w:rPr>
              <w:t>Skerbetz</w:t>
            </w:r>
            <w:proofErr w:type="spellEnd"/>
          </w:p>
          <w:p w14:paraId="1F6CDA8A" w14:textId="1BB25248" w:rsidR="008428BB" w:rsidRDefault="008428BB" w:rsidP="00AC6405">
            <w:pPr>
              <w:rPr>
                <w:color w:val="000000"/>
                <w:sz w:val="20"/>
                <w:szCs w:val="20"/>
              </w:rPr>
            </w:pPr>
            <w:r>
              <w:rPr>
                <w:color w:val="000000"/>
                <w:sz w:val="20"/>
                <w:szCs w:val="20"/>
              </w:rPr>
              <w:t xml:space="preserve">Fran </w:t>
            </w:r>
            <w:proofErr w:type="spellStart"/>
            <w:r>
              <w:rPr>
                <w:color w:val="000000"/>
                <w:sz w:val="20"/>
                <w:szCs w:val="20"/>
              </w:rPr>
              <w:t>Volski</w:t>
            </w:r>
            <w:proofErr w:type="spellEnd"/>
            <w:r>
              <w:rPr>
                <w:color w:val="000000"/>
                <w:sz w:val="20"/>
                <w:szCs w:val="20"/>
              </w:rPr>
              <w:t xml:space="preserve">                   908-625-0974</w:t>
            </w:r>
          </w:p>
        </w:tc>
      </w:tr>
      <w:tr w:rsidR="008428BB" w14:paraId="69A920C8" w14:textId="77777777" w:rsidTr="00AC6405">
        <w:trPr>
          <w:trHeight w:val="70"/>
        </w:trPr>
        <w:tc>
          <w:tcPr>
            <w:tcW w:w="3438" w:type="dxa"/>
          </w:tcPr>
          <w:p w14:paraId="1E242A88" w14:textId="77777777" w:rsidR="008428BB" w:rsidRDefault="008428BB" w:rsidP="00AC6405">
            <w:pPr>
              <w:rPr>
                <w:b/>
                <w:sz w:val="20"/>
                <w:u w:val="single"/>
              </w:rPr>
            </w:pPr>
          </w:p>
        </w:tc>
        <w:tc>
          <w:tcPr>
            <w:tcW w:w="3438" w:type="dxa"/>
          </w:tcPr>
          <w:p w14:paraId="1327670D" w14:textId="3DAF8CF3" w:rsidR="008428BB" w:rsidRDefault="008428BB" w:rsidP="009B5DD1">
            <w:pPr>
              <w:rPr>
                <w:color w:val="000000"/>
                <w:sz w:val="20"/>
                <w:szCs w:val="20"/>
              </w:rPr>
            </w:pPr>
            <w:r>
              <w:rPr>
                <w:color w:val="000000"/>
                <w:sz w:val="20"/>
                <w:szCs w:val="20"/>
              </w:rPr>
              <w:t xml:space="preserve">Bill </w:t>
            </w:r>
            <w:proofErr w:type="spellStart"/>
            <w:r>
              <w:rPr>
                <w:color w:val="000000"/>
                <w:sz w:val="20"/>
                <w:szCs w:val="20"/>
              </w:rPr>
              <w:t>Penyak</w:t>
            </w:r>
            <w:proofErr w:type="spellEnd"/>
            <w:r>
              <w:rPr>
                <w:color w:val="000000"/>
                <w:sz w:val="20"/>
                <w:szCs w:val="20"/>
              </w:rPr>
              <w:t xml:space="preserve">                  </w:t>
            </w:r>
            <w:r w:rsidR="00D63C12">
              <w:rPr>
                <w:color w:val="000000"/>
                <w:sz w:val="20"/>
                <w:szCs w:val="20"/>
              </w:rPr>
              <w:t xml:space="preserve"> </w:t>
            </w:r>
            <w:r>
              <w:rPr>
                <w:color w:val="000000"/>
                <w:sz w:val="20"/>
                <w:szCs w:val="20"/>
              </w:rPr>
              <w:t xml:space="preserve">908-625-6575        </w:t>
            </w:r>
          </w:p>
        </w:tc>
      </w:tr>
      <w:tr w:rsidR="009B5DD1" w14:paraId="76B2BAE4" w14:textId="77777777" w:rsidTr="00AC6405">
        <w:trPr>
          <w:trHeight w:val="70"/>
        </w:trPr>
        <w:tc>
          <w:tcPr>
            <w:tcW w:w="3438" w:type="dxa"/>
          </w:tcPr>
          <w:p w14:paraId="481F01D7" w14:textId="37972D3F" w:rsidR="009B5DD1" w:rsidRDefault="009B5DD1" w:rsidP="00AC6405">
            <w:pPr>
              <w:rPr>
                <w:b/>
                <w:sz w:val="20"/>
                <w:u w:val="single"/>
              </w:rPr>
            </w:pPr>
            <w:r>
              <w:rPr>
                <w:b/>
                <w:sz w:val="20"/>
                <w:u w:val="single"/>
              </w:rPr>
              <w:t>Stewardship &amp; Finance</w:t>
            </w:r>
          </w:p>
          <w:p w14:paraId="22721EC6" w14:textId="118A0B16" w:rsidR="009B5DD1" w:rsidRPr="009B5DD1" w:rsidRDefault="009B5DD1" w:rsidP="00AC6405">
            <w:pPr>
              <w:rPr>
                <w:sz w:val="20"/>
              </w:rPr>
            </w:pPr>
            <w:r w:rsidRPr="009B5DD1">
              <w:rPr>
                <w:sz w:val="20"/>
              </w:rPr>
              <w:t xml:space="preserve">Maureen </w:t>
            </w:r>
            <w:proofErr w:type="spellStart"/>
            <w:r w:rsidRPr="009B5DD1">
              <w:rPr>
                <w:sz w:val="20"/>
              </w:rPr>
              <w:t>Breiner</w:t>
            </w:r>
            <w:proofErr w:type="spellEnd"/>
            <w:r>
              <w:rPr>
                <w:sz w:val="20"/>
              </w:rPr>
              <w:t xml:space="preserve">          908-235-8431</w:t>
            </w:r>
          </w:p>
        </w:tc>
        <w:tc>
          <w:tcPr>
            <w:tcW w:w="3438" w:type="dxa"/>
          </w:tcPr>
          <w:p w14:paraId="0F136913" w14:textId="77777777" w:rsidR="009B5DD1" w:rsidRDefault="009B5DD1" w:rsidP="00AC6405">
            <w:pPr>
              <w:rPr>
                <w:color w:val="000000"/>
                <w:sz w:val="20"/>
                <w:szCs w:val="20"/>
              </w:rPr>
            </w:pPr>
          </w:p>
        </w:tc>
      </w:tr>
      <w:tr w:rsidR="008428BB" w14:paraId="3AF493C6" w14:textId="77777777" w:rsidTr="00AC6405">
        <w:tc>
          <w:tcPr>
            <w:tcW w:w="3438" w:type="dxa"/>
          </w:tcPr>
          <w:p w14:paraId="185B884D" w14:textId="77777777" w:rsidR="008428BB" w:rsidRDefault="008428BB" w:rsidP="00AC6405">
            <w:pPr>
              <w:rPr>
                <w:b/>
                <w:sz w:val="20"/>
                <w:u w:val="single"/>
              </w:rPr>
            </w:pPr>
            <w:r>
              <w:rPr>
                <w:b/>
                <w:sz w:val="20"/>
                <w:u w:val="single"/>
              </w:rPr>
              <w:t>Personnel</w:t>
            </w:r>
          </w:p>
        </w:tc>
        <w:tc>
          <w:tcPr>
            <w:tcW w:w="3438" w:type="dxa"/>
          </w:tcPr>
          <w:p w14:paraId="0A88BE2E" w14:textId="77777777" w:rsidR="008428BB" w:rsidRDefault="008428BB" w:rsidP="00AC6405">
            <w:pPr>
              <w:rPr>
                <w:sz w:val="20"/>
              </w:rPr>
            </w:pPr>
            <w:r>
              <w:rPr>
                <w:b/>
                <w:sz w:val="20"/>
                <w:u w:val="single"/>
              </w:rPr>
              <w:t>Clerk of Session</w:t>
            </w:r>
          </w:p>
        </w:tc>
      </w:tr>
      <w:tr w:rsidR="008428BB" w14:paraId="6FAA465A" w14:textId="77777777" w:rsidTr="00AC6405">
        <w:tc>
          <w:tcPr>
            <w:tcW w:w="3438" w:type="dxa"/>
          </w:tcPr>
          <w:p w14:paraId="53D5DB16" w14:textId="533976D2" w:rsidR="008428BB" w:rsidRDefault="008428BB" w:rsidP="00AC6405">
            <w:pPr>
              <w:rPr>
                <w:sz w:val="20"/>
              </w:rPr>
            </w:pPr>
            <w:r>
              <w:rPr>
                <w:sz w:val="20"/>
              </w:rPr>
              <w:t xml:space="preserve">Bill </w:t>
            </w:r>
            <w:proofErr w:type="spellStart"/>
            <w:r>
              <w:rPr>
                <w:sz w:val="20"/>
              </w:rPr>
              <w:t>Penyak</w:t>
            </w:r>
            <w:proofErr w:type="spellEnd"/>
            <w:r>
              <w:rPr>
                <w:sz w:val="20"/>
              </w:rPr>
              <w:t xml:space="preserve">                   908-625-6575</w:t>
            </w:r>
          </w:p>
        </w:tc>
        <w:tc>
          <w:tcPr>
            <w:tcW w:w="3438" w:type="dxa"/>
          </w:tcPr>
          <w:p w14:paraId="4E42B1C2" w14:textId="270E0964" w:rsidR="008428BB" w:rsidRDefault="008428BB" w:rsidP="00AC6405">
            <w:pPr>
              <w:rPr>
                <w:b/>
                <w:sz w:val="20"/>
                <w:u w:val="single"/>
              </w:rPr>
            </w:pPr>
            <w:r>
              <w:rPr>
                <w:sz w:val="20"/>
              </w:rPr>
              <w:t xml:space="preserve">Kathy </w:t>
            </w:r>
            <w:proofErr w:type="spellStart"/>
            <w:r>
              <w:rPr>
                <w:sz w:val="20"/>
              </w:rPr>
              <w:t>Skerbetz</w:t>
            </w:r>
            <w:proofErr w:type="spellEnd"/>
            <w:r>
              <w:rPr>
                <w:sz w:val="20"/>
              </w:rPr>
              <w:t xml:space="preserve">             908-720-6533</w:t>
            </w:r>
          </w:p>
        </w:tc>
      </w:tr>
      <w:tr w:rsidR="008428BB" w14:paraId="48E9258A" w14:textId="77777777" w:rsidTr="00AC6405">
        <w:tc>
          <w:tcPr>
            <w:tcW w:w="3438" w:type="dxa"/>
          </w:tcPr>
          <w:p w14:paraId="7259D398" w14:textId="045FE1DE" w:rsidR="00E04A6B" w:rsidRDefault="009B5DD1" w:rsidP="00AC6405">
            <w:pPr>
              <w:rPr>
                <w:sz w:val="20"/>
              </w:rPr>
            </w:pPr>
            <w:r>
              <w:rPr>
                <w:sz w:val="20"/>
              </w:rPr>
              <w:t>Ken Gerhardt               908-310-1884</w:t>
            </w:r>
          </w:p>
        </w:tc>
        <w:tc>
          <w:tcPr>
            <w:tcW w:w="3438" w:type="dxa"/>
          </w:tcPr>
          <w:p w14:paraId="7B175372" w14:textId="77777777" w:rsidR="008428BB" w:rsidRDefault="008428BB" w:rsidP="00AC6405">
            <w:pPr>
              <w:rPr>
                <w:sz w:val="20"/>
              </w:rPr>
            </w:pPr>
          </w:p>
        </w:tc>
      </w:tr>
      <w:tr w:rsidR="008428BB" w14:paraId="4EC6C620" w14:textId="77777777" w:rsidTr="00AC6405">
        <w:tc>
          <w:tcPr>
            <w:tcW w:w="3438" w:type="dxa"/>
          </w:tcPr>
          <w:p w14:paraId="3351F2FB" w14:textId="77777777" w:rsidR="008428BB" w:rsidRDefault="008428BB" w:rsidP="00AC6405">
            <w:pPr>
              <w:rPr>
                <w:sz w:val="20"/>
              </w:rPr>
            </w:pPr>
          </w:p>
        </w:tc>
        <w:tc>
          <w:tcPr>
            <w:tcW w:w="3438" w:type="dxa"/>
          </w:tcPr>
          <w:p w14:paraId="69E34479" w14:textId="77777777" w:rsidR="008428BB" w:rsidRDefault="008428BB" w:rsidP="00AC6405">
            <w:pPr>
              <w:rPr>
                <w:sz w:val="20"/>
              </w:rPr>
            </w:pPr>
          </w:p>
        </w:tc>
      </w:tr>
    </w:tbl>
    <w:p w14:paraId="3AAB903E" w14:textId="77777777" w:rsidR="008428BB" w:rsidRDefault="008428BB" w:rsidP="009C0500">
      <w:pPr>
        <w:jc w:val="center"/>
        <w:rPr>
          <w:b/>
          <w:sz w:val="20"/>
          <w:szCs w:val="20"/>
          <w:u w:val="single"/>
        </w:rPr>
      </w:pPr>
      <w:r>
        <w:rPr>
          <w:b/>
          <w:sz w:val="20"/>
          <w:szCs w:val="20"/>
          <w:u w:val="single"/>
        </w:rPr>
        <w:t>Board of Deacons</w:t>
      </w:r>
    </w:p>
    <w:p w14:paraId="62C97376" w14:textId="77777777" w:rsidR="008428BB" w:rsidRDefault="008428BB" w:rsidP="009C0500">
      <w:pPr>
        <w:jc w:val="center"/>
        <w:rPr>
          <w:b/>
          <w:sz w:val="20"/>
          <w:szCs w:val="20"/>
          <w:u w:val="single"/>
        </w:rPr>
      </w:pPr>
    </w:p>
    <w:tbl>
      <w:tblPr>
        <w:tblW w:w="6876" w:type="dxa"/>
        <w:tblLook w:val="00A0" w:firstRow="1" w:lastRow="0" w:firstColumn="1" w:lastColumn="0" w:noHBand="0" w:noVBand="0"/>
      </w:tblPr>
      <w:tblGrid>
        <w:gridCol w:w="3438"/>
        <w:gridCol w:w="3438"/>
      </w:tblGrid>
      <w:tr w:rsidR="008428BB" w14:paraId="441866FC" w14:textId="77777777" w:rsidTr="00AC6405">
        <w:trPr>
          <w:trHeight w:val="70"/>
        </w:trPr>
        <w:tc>
          <w:tcPr>
            <w:tcW w:w="3438" w:type="dxa"/>
          </w:tcPr>
          <w:p w14:paraId="655F6702" w14:textId="77777777" w:rsidR="008428BB" w:rsidRDefault="008428BB" w:rsidP="00AC6405">
            <w:pPr>
              <w:rPr>
                <w:b/>
                <w:sz w:val="20"/>
                <w:u w:val="single"/>
              </w:rPr>
            </w:pPr>
            <w:r>
              <w:rPr>
                <w:b/>
                <w:sz w:val="20"/>
                <w:u w:val="single"/>
              </w:rPr>
              <w:t>Benevolence</w:t>
            </w:r>
          </w:p>
        </w:tc>
        <w:tc>
          <w:tcPr>
            <w:tcW w:w="3438" w:type="dxa"/>
          </w:tcPr>
          <w:p w14:paraId="17FF9C35" w14:textId="77777777" w:rsidR="008428BB" w:rsidRDefault="008428BB" w:rsidP="00AC6405">
            <w:pPr>
              <w:rPr>
                <w:b/>
                <w:sz w:val="20"/>
                <w:u w:val="single"/>
              </w:rPr>
            </w:pPr>
            <w:r>
              <w:rPr>
                <w:b/>
                <w:sz w:val="20"/>
                <w:u w:val="single"/>
              </w:rPr>
              <w:t>Shut-ins and Long-Term illness</w:t>
            </w:r>
          </w:p>
        </w:tc>
      </w:tr>
      <w:tr w:rsidR="008428BB" w14:paraId="4B62F3A0" w14:textId="77777777" w:rsidTr="00AC6405">
        <w:tc>
          <w:tcPr>
            <w:tcW w:w="3438" w:type="dxa"/>
          </w:tcPr>
          <w:p w14:paraId="7733A131" w14:textId="77777777" w:rsidR="008428BB" w:rsidRDefault="008428BB" w:rsidP="00AC6405">
            <w:pPr>
              <w:rPr>
                <w:sz w:val="20"/>
              </w:rPr>
            </w:pPr>
            <w:r>
              <w:rPr>
                <w:sz w:val="20"/>
              </w:rPr>
              <w:t>Ken Gerhardt                 908-310-1884</w:t>
            </w:r>
          </w:p>
        </w:tc>
        <w:tc>
          <w:tcPr>
            <w:tcW w:w="3438" w:type="dxa"/>
          </w:tcPr>
          <w:p w14:paraId="12BBD83A" w14:textId="235E2814" w:rsidR="008428BB" w:rsidRDefault="008428BB" w:rsidP="00AC6405">
            <w:pPr>
              <w:rPr>
                <w:b/>
                <w:sz w:val="20"/>
                <w:u w:val="single"/>
              </w:rPr>
            </w:pPr>
          </w:p>
        </w:tc>
      </w:tr>
      <w:tr w:rsidR="008428BB" w14:paraId="5A9D68C9" w14:textId="77777777" w:rsidTr="00AC6405">
        <w:tc>
          <w:tcPr>
            <w:tcW w:w="3438" w:type="dxa"/>
          </w:tcPr>
          <w:p w14:paraId="2E2910B3" w14:textId="77777777" w:rsidR="008428BB" w:rsidRDefault="008428BB" w:rsidP="00AC6405">
            <w:pPr>
              <w:rPr>
                <w:b/>
                <w:sz w:val="20"/>
                <w:u w:val="single"/>
              </w:rPr>
            </w:pPr>
            <w:r>
              <w:rPr>
                <w:b/>
                <w:sz w:val="20"/>
                <w:u w:val="single"/>
              </w:rPr>
              <w:t>Short-Term illness</w:t>
            </w:r>
          </w:p>
        </w:tc>
        <w:tc>
          <w:tcPr>
            <w:tcW w:w="3438" w:type="dxa"/>
          </w:tcPr>
          <w:p w14:paraId="7872791E" w14:textId="77777777" w:rsidR="008428BB" w:rsidRDefault="008428BB" w:rsidP="00AC6405">
            <w:pPr>
              <w:rPr>
                <w:b/>
                <w:sz w:val="20"/>
                <w:u w:val="single"/>
              </w:rPr>
            </w:pPr>
            <w:r>
              <w:rPr>
                <w:b/>
                <w:sz w:val="20"/>
                <w:u w:val="single"/>
              </w:rPr>
              <w:t>Bereavement</w:t>
            </w:r>
          </w:p>
        </w:tc>
      </w:tr>
      <w:tr w:rsidR="008428BB" w14:paraId="63CD2776" w14:textId="77777777" w:rsidTr="00AC6405">
        <w:tc>
          <w:tcPr>
            <w:tcW w:w="3438" w:type="dxa"/>
          </w:tcPr>
          <w:p w14:paraId="0BF78536" w14:textId="77777777" w:rsidR="008428BB" w:rsidRDefault="008428BB" w:rsidP="00AC6405">
            <w:pPr>
              <w:rPr>
                <w:sz w:val="20"/>
              </w:rPr>
            </w:pPr>
            <w:r>
              <w:rPr>
                <w:sz w:val="20"/>
              </w:rPr>
              <w:t>Carole Barrett                 908-419-7082</w:t>
            </w:r>
          </w:p>
        </w:tc>
        <w:tc>
          <w:tcPr>
            <w:tcW w:w="3438" w:type="dxa"/>
          </w:tcPr>
          <w:p w14:paraId="31BE1234" w14:textId="77777777" w:rsidR="008428BB" w:rsidRDefault="00E60D5E" w:rsidP="00AC6405">
            <w:pPr>
              <w:rPr>
                <w:sz w:val="20"/>
              </w:rPr>
            </w:pPr>
            <w:r>
              <w:rPr>
                <w:sz w:val="20"/>
              </w:rPr>
              <w:t>Carole Barrett                 908-419-7082</w:t>
            </w:r>
          </w:p>
        </w:tc>
      </w:tr>
      <w:tr w:rsidR="008428BB" w14:paraId="1DE7D996" w14:textId="77777777" w:rsidTr="00AC6405">
        <w:trPr>
          <w:trHeight w:val="324"/>
        </w:trPr>
        <w:tc>
          <w:tcPr>
            <w:tcW w:w="3438" w:type="dxa"/>
          </w:tcPr>
          <w:p w14:paraId="506FBA26" w14:textId="0F7BAB64" w:rsidR="008428BB" w:rsidRDefault="009B5DD1" w:rsidP="00AC6405">
            <w:pPr>
              <w:widowControl w:val="0"/>
              <w:rPr>
                <w:sz w:val="20"/>
              </w:rPr>
            </w:pPr>
            <w:r>
              <w:rPr>
                <w:sz w:val="20"/>
              </w:rPr>
              <w:t xml:space="preserve">Eileen </w:t>
            </w:r>
            <w:proofErr w:type="spellStart"/>
            <w:r>
              <w:rPr>
                <w:sz w:val="20"/>
              </w:rPr>
              <w:t>Warkala</w:t>
            </w:r>
            <w:proofErr w:type="spellEnd"/>
            <w:r>
              <w:rPr>
                <w:sz w:val="20"/>
              </w:rPr>
              <w:t xml:space="preserve">               908-574-9366</w:t>
            </w:r>
          </w:p>
        </w:tc>
        <w:tc>
          <w:tcPr>
            <w:tcW w:w="3438" w:type="dxa"/>
          </w:tcPr>
          <w:p w14:paraId="69452D4D" w14:textId="77777777" w:rsidR="008428BB" w:rsidRDefault="008428BB" w:rsidP="00AC6405">
            <w:pPr>
              <w:rPr>
                <w:sz w:val="20"/>
              </w:rPr>
            </w:pPr>
          </w:p>
        </w:tc>
      </w:tr>
      <w:tr w:rsidR="008428BB" w14:paraId="491EB986" w14:textId="77777777" w:rsidTr="00AC6405">
        <w:tc>
          <w:tcPr>
            <w:tcW w:w="3438" w:type="dxa"/>
          </w:tcPr>
          <w:p w14:paraId="62931792" w14:textId="77777777" w:rsidR="008428BB" w:rsidRDefault="008428BB" w:rsidP="00AC6405">
            <w:pPr>
              <w:rPr>
                <w:b/>
                <w:sz w:val="20"/>
                <w:u w:val="single"/>
              </w:rPr>
            </w:pPr>
            <w:r>
              <w:rPr>
                <w:b/>
                <w:sz w:val="20"/>
                <w:u w:val="single"/>
              </w:rPr>
              <w:t>Hospitality</w:t>
            </w:r>
          </w:p>
        </w:tc>
        <w:tc>
          <w:tcPr>
            <w:tcW w:w="3438" w:type="dxa"/>
          </w:tcPr>
          <w:p w14:paraId="3FFC3234" w14:textId="77777777" w:rsidR="008428BB" w:rsidRDefault="008428BB" w:rsidP="00AC6405">
            <w:pPr>
              <w:rPr>
                <w:b/>
                <w:sz w:val="20"/>
                <w:u w:val="single"/>
              </w:rPr>
            </w:pPr>
          </w:p>
        </w:tc>
      </w:tr>
      <w:tr w:rsidR="008428BB" w14:paraId="214A26B0" w14:textId="77777777" w:rsidTr="00AC6405">
        <w:tc>
          <w:tcPr>
            <w:tcW w:w="3438" w:type="dxa"/>
          </w:tcPr>
          <w:p w14:paraId="20BA3D04" w14:textId="77777777" w:rsidR="008428BB" w:rsidRDefault="008428BB" w:rsidP="00AC6405">
            <w:pPr>
              <w:rPr>
                <w:sz w:val="20"/>
              </w:rPr>
            </w:pPr>
            <w:r>
              <w:rPr>
                <w:sz w:val="20"/>
              </w:rPr>
              <w:t>Sharon Beck                  908-752-3822</w:t>
            </w:r>
          </w:p>
        </w:tc>
        <w:tc>
          <w:tcPr>
            <w:tcW w:w="3438" w:type="dxa"/>
          </w:tcPr>
          <w:p w14:paraId="23C3957A" w14:textId="77777777" w:rsidR="008428BB" w:rsidRDefault="008428BB" w:rsidP="00AC6405">
            <w:pPr>
              <w:rPr>
                <w:b/>
                <w:sz w:val="20"/>
                <w:u w:val="single"/>
              </w:rPr>
            </w:pPr>
          </w:p>
        </w:tc>
      </w:tr>
      <w:tr w:rsidR="008428BB" w14:paraId="629C8659" w14:textId="77777777" w:rsidTr="00AC6405">
        <w:tc>
          <w:tcPr>
            <w:tcW w:w="3438" w:type="dxa"/>
          </w:tcPr>
          <w:p w14:paraId="34BAFEB6" w14:textId="77777777" w:rsidR="008428BB" w:rsidRDefault="008428BB" w:rsidP="00AC6405">
            <w:pPr>
              <w:rPr>
                <w:sz w:val="20"/>
              </w:rPr>
            </w:pPr>
          </w:p>
        </w:tc>
        <w:tc>
          <w:tcPr>
            <w:tcW w:w="3438" w:type="dxa"/>
          </w:tcPr>
          <w:p w14:paraId="04CA5E9E" w14:textId="77777777" w:rsidR="008428BB" w:rsidRDefault="008428BB" w:rsidP="00AC6405">
            <w:pPr>
              <w:rPr>
                <w:sz w:val="20"/>
              </w:rPr>
            </w:pPr>
          </w:p>
        </w:tc>
      </w:tr>
    </w:tbl>
    <w:p w14:paraId="29DAF1F4" w14:textId="77777777" w:rsidR="008428BB" w:rsidRDefault="008428BB" w:rsidP="009C0500">
      <w:pPr>
        <w:jc w:val="center"/>
        <w:rPr>
          <w:b/>
          <w:sz w:val="20"/>
          <w:u w:val="single"/>
        </w:rPr>
      </w:pPr>
    </w:p>
    <w:p w14:paraId="4F80ED83" w14:textId="77777777" w:rsidR="008428BB" w:rsidRDefault="008428BB" w:rsidP="009C0500">
      <w:pPr>
        <w:tabs>
          <w:tab w:val="left" w:pos="3600"/>
          <w:tab w:val="left" w:pos="5580"/>
        </w:tabs>
        <w:jc w:val="center"/>
        <w:rPr>
          <w:sz w:val="20"/>
        </w:rPr>
      </w:pPr>
      <w:r>
        <w:rPr>
          <w:b/>
          <w:sz w:val="20"/>
          <w:szCs w:val="20"/>
          <w:u w:val="single"/>
        </w:rPr>
        <w:t>Church Staff</w:t>
      </w:r>
      <w:r>
        <w:rPr>
          <w:sz w:val="20"/>
        </w:rPr>
        <w:t xml:space="preserve"> </w:t>
      </w:r>
    </w:p>
    <w:p w14:paraId="2024AC8F" w14:textId="77777777" w:rsidR="008428BB" w:rsidRDefault="008428BB" w:rsidP="009C0500">
      <w:pPr>
        <w:rPr>
          <w:b/>
          <w:sz w:val="20"/>
          <w:u w:val="single"/>
        </w:rPr>
      </w:pPr>
      <w:r>
        <w:rPr>
          <w:b/>
          <w:sz w:val="20"/>
          <w:u w:val="single"/>
        </w:rPr>
        <w:t>Pastor</w:t>
      </w:r>
      <w:r>
        <w:rPr>
          <w:sz w:val="20"/>
        </w:rPr>
        <w:t xml:space="preserve">        </w:t>
      </w:r>
      <w:r>
        <w:rPr>
          <w:sz w:val="20"/>
        </w:rPr>
        <w:tab/>
      </w:r>
      <w:r>
        <w:rPr>
          <w:sz w:val="20"/>
        </w:rPr>
        <w:tab/>
      </w:r>
      <w:r>
        <w:rPr>
          <w:sz w:val="20"/>
        </w:rPr>
        <w:tab/>
        <w:t xml:space="preserve">           </w:t>
      </w:r>
      <w:r w:rsidR="00A36C4A" w:rsidRPr="00E04A6B">
        <w:rPr>
          <w:sz w:val="20"/>
          <w:u w:val="single"/>
        </w:rPr>
        <w:t>pastormerideth@gmail.com</w:t>
      </w:r>
    </w:p>
    <w:p w14:paraId="39FCA7FE" w14:textId="77777777" w:rsidR="008428BB" w:rsidRDefault="00DD7850" w:rsidP="009C0500">
      <w:pPr>
        <w:rPr>
          <w:b/>
          <w:sz w:val="20"/>
          <w:u w:val="single"/>
        </w:rPr>
      </w:pPr>
      <w:r>
        <w:rPr>
          <w:sz w:val="20"/>
          <w:szCs w:val="20"/>
        </w:rPr>
        <w:t xml:space="preserve">Rev. </w:t>
      </w:r>
      <w:r w:rsidR="003A18F4">
        <w:rPr>
          <w:sz w:val="20"/>
          <w:szCs w:val="20"/>
        </w:rPr>
        <w:t xml:space="preserve">Dr. </w:t>
      </w:r>
      <w:proofErr w:type="spellStart"/>
      <w:r>
        <w:rPr>
          <w:sz w:val="20"/>
          <w:szCs w:val="20"/>
        </w:rPr>
        <w:t>Merid</w:t>
      </w:r>
      <w:r w:rsidR="00007C9F">
        <w:rPr>
          <w:sz w:val="20"/>
          <w:szCs w:val="20"/>
        </w:rPr>
        <w:t>e</w:t>
      </w:r>
      <w:r>
        <w:rPr>
          <w:sz w:val="20"/>
          <w:szCs w:val="20"/>
        </w:rPr>
        <w:t>t</w:t>
      </w:r>
      <w:r w:rsidR="00007C9F">
        <w:rPr>
          <w:sz w:val="20"/>
          <w:szCs w:val="20"/>
        </w:rPr>
        <w:t>h</w:t>
      </w:r>
      <w:proofErr w:type="spellEnd"/>
      <w:r w:rsidR="00007C9F">
        <w:rPr>
          <w:sz w:val="20"/>
          <w:szCs w:val="20"/>
        </w:rPr>
        <w:t xml:space="preserve"> Mueller-Bolton</w:t>
      </w:r>
      <w:r w:rsidR="00A36C4A">
        <w:rPr>
          <w:sz w:val="20"/>
          <w:szCs w:val="20"/>
        </w:rPr>
        <w:t xml:space="preserve">        </w:t>
      </w:r>
      <w:r w:rsidR="00701040">
        <w:rPr>
          <w:sz w:val="20"/>
          <w:szCs w:val="20"/>
        </w:rPr>
        <w:t xml:space="preserve">   1-6</w:t>
      </w:r>
      <w:r w:rsidR="00A36C4A">
        <w:rPr>
          <w:sz w:val="20"/>
          <w:szCs w:val="20"/>
        </w:rPr>
        <w:t>09-303</w:t>
      </w:r>
      <w:r w:rsidR="00701040">
        <w:rPr>
          <w:sz w:val="20"/>
          <w:szCs w:val="20"/>
        </w:rPr>
        <w:t>-0500</w:t>
      </w:r>
    </w:p>
    <w:p w14:paraId="2CC57E09" w14:textId="77777777" w:rsidR="008428BB" w:rsidRDefault="008428BB" w:rsidP="009C0500">
      <w:pPr>
        <w:rPr>
          <w:b/>
          <w:sz w:val="20"/>
        </w:rPr>
      </w:pPr>
      <w:r>
        <w:rPr>
          <w:b/>
          <w:sz w:val="20"/>
          <w:u w:val="single"/>
        </w:rPr>
        <w:t>Church Secretary</w:t>
      </w:r>
      <w:r>
        <w:rPr>
          <w:b/>
          <w:sz w:val="20"/>
        </w:rPr>
        <w:tab/>
      </w:r>
      <w:r>
        <w:rPr>
          <w:b/>
          <w:sz w:val="20"/>
        </w:rPr>
        <w:tab/>
        <w:t xml:space="preserve">           </w:t>
      </w:r>
      <w:r>
        <w:rPr>
          <w:b/>
          <w:sz w:val="20"/>
          <w:u w:val="single"/>
        </w:rPr>
        <w:t>Financial Manager</w:t>
      </w:r>
    </w:p>
    <w:p w14:paraId="0ECEE246" w14:textId="77777777" w:rsidR="009B5DD1" w:rsidRDefault="008428BB" w:rsidP="009B5DD1">
      <w:pPr>
        <w:rPr>
          <w:sz w:val="20"/>
        </w:rPr>
      </w:pPr>
      <w:r>
        <w:rPr>
          <w:sz w:val="20"/>
        </w:rPr>
        <w:t xml:space="preserve">Lea Raymond              908-996-2227       Mary Ann Hampton      908-996-2227 </w:t>
      </w:r>
      <w:hyperlink r:id="rId10" w:history="1">
        <w:r>
          <w:rPr>
            <w:rStyle w:val="Hyperlink"/>
            <w:sz w:val="20"/>
          </w:rPr>
          <w:t>office@frenchtownpres.org</w:t>
        </w:r>
      </w:hyperlink>
      <w:r>
        <w:rPr>
          <w:sz w:val="20"/>
        </w:rPr>
        <w:t xml:space="preserve">                      </w:t>
      </w:r>
      <w:hyperlink r:id="rId11" w:history="1">
        <w:r w:rsidR="009B5DD1" w:rsidRPr="00256801">
          <w:rPr>
            <w:rStyle w:val="Hyperlink"/>
            <w:sz w:val="20"/>
          </w:rPr>
          <w:t>finance@frenchtownpres.org</w:t>
        </w:r>
      </w:hyperlink>
    </w:p>
    <w:p w14:paraId="00F8A353" w14:textId="58887FD6" w:rsidR="008428BB" w:rsidRPr="009B5DD1" w:rsidRDefault="008428BB" w:rsidP="009B5DD1">
      <w:pPr>
        <w:rPr>
          <w:sz w:val="20"/>
        </w:rPr>
      </w:pPr>
      <w:r>
        <w:rPr>
          <w:b/>
          <w:sz w:val="20"/>
          <w:u w:val="single"/>
        </w:rPr>
        <w:t>Music Director</w:t>
      </w:r>
      <w:r>
        <w:rPr>
          <w:b/>
          <w:sz w:val="20"/>
        </w:rPr>
        <w:tab/>
        <w:t xml:space="preserve">                              </w:t>
      </w:r>
    </w:p>
    <w:p w14:paraId="022704A7" w14:textId="21F8F5BB" w:rsidR="00843A00" w:rsidRDefault="00843A00" w:rsidP="009C0500">
      <w:pPr>
        <w:rPr>
          <w:b/>
          <w:sz w:val="20"/>
          <w:u w:val="single"/>
        </w:rPr>
      </w:pPr>
    </w:p>
    <w:p w14:paraId="66F7BD41" w14:textId="77777777" w:rsidR="009B5DD1" w:rsidRDefault="009B5DD1" w:rsidP="009C0500">
      <w:pPr>
        <w:rPr>
          <w:b/>
          <w:sz w:val="20"/>
          <w:u w:val="single"/>
        </w:rPr>
      </w:pP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60F73E74" w:rsidR="00007C9F" w:rsidRDefault="00AE16EE"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January</w:t>
      </w:r>
      <w:r w:rsidR="009968AD">
        <w:rPr>
          <w:rStyle w:val="m-7001096999790376690s1"/>
          <w:rFonts w:ascii="Calisto MT" w:hAnsi="Calisto MT" w:cs="Arial"/>
          <w:b/>
          <w:color w:val="000000"/>
          <w:sz w:val="28"/>
          <w:szCs w:val="28"/>
        </w:rPr>
        <w:t xml:space="preserve"> </w:t>
      </w:r>
      <w:r w:rsidR="0006143D">
        <w:rPr>
          <w:rStyle w:val="m-7001096999790376690s1"/>
          <w:rFonts w:ascii="Calisto MT" w:hAnsi="Calisto MT" w:cs="Arial"/>
          <w:b/>
          <w:color w:val="000000"/>
          <w:sz w:val="28"/>
          <w:szCs w:val="28"/>
        </w:rPr>
        <w:t>2</w:t>
      </w:r>
      <w:r w:rsidR="00682160">
        <w:rPr>
          <w:rStyle w:val="m-7001096999790376690s1"/>
          <w:rFonts w:ascii="Calisto MT" w:hAnsi="Calisto MT" w:cs="Arial"/>
          <w:b/>
          <w:color w:val="000000"/>
          <w:sz w:val="28"/>
          <w:szCs w:val="28"/>
        </w:rPr>
        <w:t>9</w:t>
      </w:r>
      <w:r w:rsidR="009968AD">
        <w:rPr>
          <w:rStyle w:val="m-7001096999790376690s1"/>
          <w:rFonts w:ascii="Calisto MT" w:hAnsi="Calisto MT" w:cs="Arial"/>
          <w:b/>
          <w:color w:val="000000"/>
          <w:sz w:val="28"/>
          <w:szCs w:val="28"/>
        </w:rPr>
        <w:t>, 202</w:t>
      </w:r>
      <w:r>
        <w:rPr>
          <w:rStyle w:val="m-7001096999790376690s1"/>
          <w:rFonts w:ascii="Calisto MT" w:hAnsi="Calisto MT" w:cs="Arial"/>
          <w:b/>
          <w:color w:val="000000"/>
          <w:sz w:val="28"/>
          <w:szCs w:val="28"/>
        </w:rPr>
        <w:t>3</w:t>
      </w:r>
      <w:r w:rsidR="00007C9F">
        <w:rPr>
          <w:rStyle w:val="m-7001096999790376690s1"/>
          <w:rFonts w:ascii="Calisto MT" w:hAnsi="Calisto MT" w:cs="Arial"/>
          <w:b/>
          <w:color w:val="000000"/>
          <w:sz w:val="28"/>
          <w:szCs w:val="28"/>
        </w:rPr>
        <w:t xml:space="preserve"> </w:t>
      </w:r>
      <w:r w:rsidR="00C105AB">
        <w:rPr>
          <w:rStyle w:val="m-7001096999790376690s1"/>
          <w:rFonts w:ascii="Calisto MT" w:hAnsi="Calisto MT" w:cs="Arial"/>
          <w:b/>
          <w:color w:val="000000"/>
          <w:sz w:val="28"/>
          <w:szCs w:val="28"/>
        </w:rPr>
        <w:t xml:space="preserve"> </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2F5131D5" w:rsidR="008428BB" w:rsidRDefault="008428BB"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14:paraId="6E3D99FD" w14:textId="58F1930A" w:rsidR="00DB3F23" w:rsidRDefault="008428BB"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14:paraId="46A2DE98" w14:textId="427A1AA9" w:rsidR="0001228D" w:rsidRPr="00AE16EE" w:rsidRDefault="0001228D" w:rsidP="000123E1">
      <w:pPr>
        <w:pStyle w:val="Header"/>
        <w:tabs>
          <w:tab w:val="left" w:pos="1170"/>
        </w:tabs>
        <w:spacing w:after="60"/>
        <w:rPr>
          <w:rFonts w:ascii="Calisto MT" w:hAnsi="Calisto MT" w:cs="Arial"/>
        </w:rPr>
      </w:pPr>
      <w:r>
        <w:rPr>
          <w:rFonts w:ascii="Calisto MT" w:hAnsi="Calisto MT" w:cs="Arial"/>
        </w:rPr>
        <w:t>Minute for Mission</w:t>
      </w:r>
      <w:r w:rsidR="00A43A01">
        <w:rPr>
          <w:rFonts w:ascii="Calisto MT" w:hAnsi="Calisto MT" w:cs="Arial"/>
        </w:rPr>
        <w:t xml:space="preserve"> -Per Capita</w:t>
      </w:r>
      <w:r w:rsidR="00682160">
        <w:rPr>
          <w:rFonts w:ascii="Calisto MT" w:hAnsi="Calisto MT" w:cs="Arial"/>
        </w:rPr>
        <w:t xml:space="preserve"> Part 2</w:t>
      </w:r>
    </w:p>
    <w:p w14:paraId="1EE641DE" w14:textId="77777777" w:rsidR="00682160" w:rsidRDefault="00682160" w:rsidP="00DB3F23">
      <w:pPr>
        <w:pStyle w:val="Header"/>
        <w:tabs>
          <w:tab w:val="left" w:pos="1170"/>
        </w:tabs>
        <w:ind w:left="360"/>
        <w:rPr>
          <w:rFonts w:ascii="Calisto MT" w:hAnsi="Calisto MT" w:cs="Arial"/>
        </w:rPr>
      </w:pPr>
      <w:r w:rsidRPr="00682160">
        <w:rPr>
          <w:rFonts w:ascii="Calisto MT" w:hAnsi="Calisto MT" w:cs="Arial"/>
        </w:rPr>
        <w:t xml:space="preserve">The Per Capita Song by Mary Beth </w:t>
      </w:r>
      <w:proofErr w:type="spellStart"/>
      <w:r w:rsidRPr="00682160">
        <w:rPr>
          <w:rFonts w:ascii="Calisto MT" w:hAnsi="Calisto MT" w:cs="Arial"/>
        </w:rPr>
        <w:t>Mardis-LeCroy</w:t>
      </w:r>
      <w:proofErr w:type="spellEnd"/>
      <w:r w:rsidR="008428BB" w:rsidRPr="00682160">
        <w:rPr>
          <w:rFonts w:ascii="Calisto MT" w:hAnsi="Calisto MT" w:cs="Arial"/>
        </w:rPr>
        <w:t xml:space="preserve">     </w:t>
      </w:r>
    </w:p>
    <w:p w14:paraId="37C586EF" w14:textId="1F4E6E32" w:rsidR="008428BB" w:rsidRPr="00682160" w:rsidRDefault="008428BB" w:rsidP="00DB3F23">
      <w:pPr>
        <w:pStyle w:val="Header"/>
        <w:tabs>
          <w:tab w:val="left" w:pos="1170"/>
        </w:tabs>
        <w:ind w:left="360"/>
        <w:rPr>
          <w:rFonts w:ascii="Calisto MT" w:hAnsi="Calisto MT" w:cs="Arial"/>
        </w:rPr>
      </w:pPr>
      <w:r w:rsidRPr="00682160">
        <w:rPr>
          <w:rFonts w:ascii="Calisto MT" w:hAnsi="Calisto MT" w:cs="Arial"/>
        </w:rPr>
        <w:t xml:space="preserve">                                    </w:t>
      </w:r>
    </w:p>
    <w:p w14:paraId="4D1FC2E9" w14:textId="69E0C649" w:rsidR="008428BB" w:rsidRPr="0089339F"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1F4F1A3E" w14:textId="47E51013" w:rsidR="00D237F0" w:rsidRDefault="008428BB" w:rsidP="00F74BCC">
      <w:bookmarkStart w:id="0" w:name="_Hlk105502621"/>
      <w:bookmarkStart w:id="1" w:name="_Hlk123379584"/>
      <w:r w:rsidRPr="00EF299C">
        <w:t>Call to Worship</w:t>
      </w:r>
      <w:r w:rsidR="00FD0FC0">
        <w:t xml:space="preserve"> </w:t>
      </w:r>
      <w:bookmarkStart w:id="2" w:name="_Hlk105502717"/>
      <w:bookmarkStart w:id="3" w:name="_Hlk125537947"/>
      <w:bookmarkEnd w:id="0"/>
      <w:r w:rsidR="00673A63">
        <w:t>(based on Psalm 118)</w:t>
      </w:r>
    </w:p>
    <w:p w14:paraId="224E68DE" w14:textId="77777777" w:rsidR="00673A63" w:rsidRDefault="00E33659" w:rsidP="0006143D">
      <w:pPr>
        <w:ind w:left="360"/>
        <w:rPr>
          <w:rFonts w:cstheme="minorHAnsi"/>
        </w:rPr>
      </w:pPr>
      <w:r w:rsidRPr="0089339F">
        <w:rPr>
          <w:rFonts w:cstheme="minorHAnsi"/>
        </w:rPr>
        <w:t xml:space="preserve">Leader: </w:t>
      </w:r>
      <w:r w:rsidR="00673A63" w:rsidRPr="00673A63">
        <w:rPr>
          <w:rFonts w:cstheme="minorHAnsi"/>
        </w:rPr>
        <w:t>O give thanks to the LORD, for God is good;</w:t>
      </w:r>
    </w:p>
    <w:p w14:paraId="32EEF615" w14:textId="161FB170" w:rsidR="0006143D" w:rsidRDefault="00E33659" w:rsidP="0006143D">
      <w:pPr>
        <w:ind w:left="360"/>
        <w:rPr>
          <w:rFonts w:cstheme="minorHAnsi"/>
          <w:b/>
        </w:rPr>
      </w:pPr>
      <w:r w:rsidRPr="0089339F">
        <w:rPr>
          <w:rFonts w:cstheme="minorHAnsi"/>
          <w:b/>
        </w:rPr>
        <w:t xml:space="preserve">People: </w:t>
      </w:r>
      <w:r w:rsidR="00673A63" w:rsidRPr="00673A63">
        <w:rPr>
          <w:rFonts w:cstheme="minorHAnsi"/>
          <w:b/>
        </w:rPr>
        <w:t>God’s steadfast love endures forever!</w:t>
      </w:r>
    </w:p>
    <w:p w14:paraId="482843E0" w14:textId="0EE0C9F6" w:rsidR="0006143D" w:rsidRDefault="00E33659" w:rsidP="0006143D">
      <w:pPr>
        <w:ind w:left="360"/>
        <w:rPr>
          <w:rFonts w:cstheme="minorHAnsi"/>
        </w:rPr>
      </w:pPr>
      <w:r w:rsidRPr="0089339F">
        <w:rPr>
          <w:rFonts w:cstheme="minorHAnsi"/>
        </w:rPr>
        <w:t xml:space="preserve">Leader: </w:t>
      </w:r>
      <w:r w:rsidR="00673A63" w:rsidRPr="00673A63">
        <w:rPr>
          <w:rFonts w:cstheme="minorHAnsi"/>
        </w:rPr>
        <w:t>Let Israel say, "God’s steadfast love endures forever.</w:t>
      </w:r>
    </w:p>
    <w:p w14:paraId="25568BBF" w14:textId="1F4FC6AC" w:rsidR="00673A63" w:rsidRDefault="00E33659" w:rsidP="00673A63">
      <w:pPr>
        <w:ind w:left="360"/>
        <w:rPr>
          <w:rFonts w:cstheme="minorHAnsi"/>
          <w:b/>
        </w:rPr>
      </w:pPr>
      <w:r w:rsidRPr="0089339F">
        <w:rPr>
          <w:rFonts w:cstheme="minorHAnsi"/>
          <w:b/>
        </w:rPr>
        <w:t xml:space="preserve">People: </w:t>
      </w:r>
      <w:r w:rsidR="00673A63" w:rsidRPr="00673A63">
        <w:rPr>
          <w:rFonts w:cstheme="minorHAnsi"/>
          <w:b/>
        </w:rPr>
        <w:t>Let the house of Aaron say, "God’s steadfast love endures forever</w:t>
      </w:r>
      <w:r w:rsidR="00673A63">
        <w:rPr>
          <w:rFonts w:cstheme="minorHAnsi"/>
          <w:b/>
        </w:rPr>
        <w:t>”</w:t>
      </w:r>
      <w:r w:rsidR="00673A63" w:rsidRPr="00673A63">
        <w:rPr>
          <w:rFonts w:cstheme="minorHAnsi"/>
          <w:b/>
        </w:rPr>
        <w:t>.</w:t>
      </w:r>
    </w:p>
    <w:p w14:paraId="5DB9519F" w14:textId="043BDB62" w:rsidR="00673A63" w:rsidRPr="00673A63" w:rsidRDefault="00E33659" w:rsidP="00673A63">
      <w:pPr>
        <w:ind w:left="360"/>
        <w:rPr>
          <w:rFonts w:cstheme="minorHAnsi"/>
        </w:rPr>
      </w:pPr>
      <w:r w:rsidRPr="0089339F">
        <w:rPr>
          <w:rFonts w:cstheme="minorHAnsi"/>
        </w:rPr>
        <w:t xml:space="preserve">Leader: </w:t>
      </w:r>
      <w:r w:rsidR="00673A63" w:rsidRPr="00673A63">
        <w:rPr>
          <w:rFonts w:cstheme="minorHAnsi"/>
        </w:rPr>
        <w:t>Let those who fear the LORD say, "God’s steadfast love endures forever."</w:t>
      </w:r>
    </w:p>
    <w:p w14:paraId="7644C377" w14:textId="77777777" w:rsidR="00673A63" w:rsidRDefault="00E33659" w:rsidP="00673A63">
      <w:pPr>
        <w:spacing w:after="60"/>
        <w:ind w:left="360"/>
        <w:rPr>
          <w:rFonts w:cstheme="minorHAnsi"/>
          <w:b/>
        </w:rPr>
      </w:pPr>
      <w:r w:rsidRPr="0089339F">
        <w:rPr>
          <w:rFonts w:cstheme="minorHAnsi"/>
          <w:b/>
        </w:rPr>
        <w:t xml:space="preserve">People: </w:t>
      </w:r>
      <w:r w:rsidR="00673A63" w:rsidRPr="00673A63">
        <w:rPr>
          <w:rFonts w:cstheme="minorHAnsi"/>
          <w:b/>
        </w:rPr>
        <w:t>O give thanks to the LORD, for God is good, God’s steadfast love endures forever.</w:t>
      </w:r>
    </w:p>
    <w:bookmarkEnd w:id="3"/>
    <w:p w14:paraId="32C6F61F" w14:textId="6608F18F" w:rsidR="0067401C" w:rsidRPr="006B0CC9" w:rsidRDefault="0091137E" w:rsidP="00673A63">
      <w:pPr>
        <w:spacing w:after="60"/>
        <w:rPr>
          <w:b/>
          <w:iCs/>
        </w:rPr>
      </w:pPr>
      <w:r w:rsidRPr="0091137E">
        <w:rPr>
          <w:rFonts w:cs="Arial"/>
        </w:rPr>
        <w:t>*</w:t>
      </w:r>
      <w:r w:rsidR="00F8495C">
        <w:rPr>
          <w:rFonts w:cs="Arial"/>
        </w:rPr>
        <w:t>Hymn #</w:t>
      </w:r>
      <w:r w:rsidR="00682160">
        <w:t>10</w:t>
      </w:r>
      <w:r w:rsidR="000123E1" w:rsidRPr="000123E1">
        <w:t xml:space="preserve"> </w:t>
      </w:r>
      <w:r w:rsidR="000123E1">
        <w:t xml:space="preserve">             </w:t>
      </w:r>
      <w:r w:rsidR="00682160">
        <w:t xml:space="preserve">             </w:t>
      </w:r>
      <w:proofErr w:type="gramStart"/>
      <w:r w:rsidR="000123E1">
        <w:t xml:space="preserve">   “</w:t>
      </w:r>
      <w:proofErr w:type="gramEnd"/>
      <w:r w:rsidR="00682160">
        <w:t>Sing Glory to The Name of God</w:t>
      </w:r>
      <w:r w:rsidR="000123E1">
        <w:t>”</w:t>
      </w:r>
      <w:r w:rsidR="000120CE" w:rsidRPr="000120CE">
        <w:rPr>
          <w:rFonts w:cs="Arial"/>
        </w:rPr>
        <w:t xml:space="preserve"> </w:t>
      </w:r>
      <w:r w:rsidR="000120CE">
        <w:rPr>
          <w:rFonts w:cs="Arial"/>
        </w:rPr>
        <w:t xml:space="preserve">                  </w:t>
      </w:r>
    </w:p>
    <w:p w14:paraId="33615C21" w14:textId="421D493A" w:rsidR="00125AEC" w:rsidRDefault="00125AEC" w:rsidP="00DC59A3">
      <w:pPr>
        <w:spacing w:after="60"/>
        <w:rPr>
          <w:rFonts w:cs="Arial"/>
        </w:rPr>
      </w:pPr>
      <w:r>
        <w:rPr>
          <w:rFonts w:cs="Arial"/>
        </w:rPr>
        <w:t>Prayer of Adoration</w:t>
      </w:r>
    </w:p>
    <w:p w14:paraId="5BCE4162" w14:textId="7D940A70" w:rsidR="00DC59A3" w:rsidRDefault="00DC59A3" w:rsidP="00DC59A3">
      <w:pPr>
        <w:spacing w:after="60"/>
        <w:rPr>
          <w:rFonts w:cs="Arial"/>
        </w:rPr>
      </w:pPr>
      <w:r w:rsidRPr="00DC59A3">
        <w:rPr>
          <w:rFonts w:cs="Arial"/>
        </w:rPr>
        <w:t>Call to Confession</w:t>
      </w:r>
    </w:p>
    <w:p w14:paraId="6373E94C" w14:textId="155793DF" w:rsidR="008428BB" w:rsidRPr="00DC59A3" w:rsidRDefault="00F8495C" w:rsidP="00DC59A3">
      <w:pPr>
        <w:spacing w:after="60"/>
        <w:rPr>
          <w:rFonts w:cs="Arial"/>
        </w:rPr>
      </w:pPr>
      <w:r>
        <w:rPr>
          <w:rFonts w:cs="Arial"/>
        </w:rPr>
        <w:t>Prayer</w:t>
      </w:r>
      <w:r w:rsidR="00612E47">
        <w:rPr>
          <w:rFonts w:cs="Arial"/>
        </w:rPr>
        <w:t xml:space="preserve"> of </w:t>
      </w:r>
      <w:r w:rsidR="00F74BCC">
        <w:rPr>
          <w:rFonts w:cs="Arial"/>
        </w:rPr>
        <w:t>Confession</w:t>
      </w:r>
      <w:r w:rsidR="000120CE">
        <w:rPr>
          <w:shd w:val="clear" w:color="auto" w:fill="FFFFFF"/>
        </w:rPr>
        <w:t xml:space="preserve"> (unison)</w:t>
      </w:r>
    </w:p>
    <w:p w14:paraId="5C0F67E6" w14:textId="2C495E82" w:rsidR="00682160" w:rsidRPr="00682160" w:rsidRDefault="00682160" w:rsidP="00682160">
      <w:pPr>
        <w:shd w:val="clear" w:color="auto" w:fill="FFFFFF"/>
        <w:ind w:left="360"/>
        <w:rPr>
          <w:b/>
        </w:rPr>
      </w:pPr>
      <w:bookmarkStart w:id="4" w:name="_Hlk125538068"/>
      <w:bookmarkEnd w:id="1"/>
      <w:bookmarkEnd w:id="2"/>
      <w:r w:rsidRPr="00682160">
        <w:rPr>
          <w:b/>
        </w:rPr>
        <w:t>You have told us what is good, O God. Your hopes for us are</w:t>
      </w:r>
      <w:r>
        <w:rPr>
          <w:b/>
        </w:rPr>
        <w:t xml:space="preserve"> </w:t>
      </w:r>
      <w:r w:rsidRPr="00682160">
        <w:rPr>
          <w:b/>
        </w:rPr>
        <w:t>clear.</w:t>
      </w:r>
      <w:r>
        <w:rPr>
          <w:b/>
        </w:rPr>
        <w:t xml:space="preserve"> </w:t>
      </w:r>
      <w:r w:rsidRPr="00682160">
        <w:rPr>
          <w:b/>
        </w:rPr>
        <w:t>And yet we live as though it is unclear what you would have us do.</w:t>
      </w:r>
      <w:r>
        <w:rPr>
          <w:b/>
        </w:rPr>
        <w:t xml:space="preserve"> </w:t>
      </w:r>
      <w:r w:rsidRPr="00682160">
        <w:rPr>
          <w:b/>
        </w:rPr>
        <w:t>We live as though we are not the recipients of grace upon grace. We</w:t>
      </w:r>
      <w:r>
        <w:rPr>
          <w:b/>
        </w:rPr>
        <w:t xml:space="preserve"> </w:t>
      </w:r>
      <w:r w:rsidRPr="00682160">
        <w:rPr>
          <w:b/>
        </w:rPr>
        <w:t>have withheld what is not our own. We have judged where it was</w:t>
      </w:r>
      <w:r>
        <w:rPr>
          <w:b/>
        </w:rPr>
        <w:t xml:space="preserve"> </w:t>
      </w:r>
      <w:r w:rsidRPr="00682160">
        <w:rPr>
          <w:b/>
        </w:rPr>
        <w:t>not our place. We have sinned by what we have done and what we</w:t>
      </w:r>
    </w:p>
    <w:p w14:paraId="45FDAD28" w14:textId="77777777" w:rsidR="00673A63" w:rsidRDefault="00682160" w:rsidP="00682160">
      <w:pPr>
        <w:shd w:val="clear" w:color="auto" w:fill="FFFFFF"/>
        <w:ind w:left="360" w:hanging="360"/>
        <w:rPr>
          <w:b/>
        </w:rPr>
      </w:pPr>
      <w:r>
        <w:rPr>
          <w:b/>
        </w:rPr>
        <w:t xml:space="preserve">      </w:t>
      </w:r>
      <w:r w:rsidRPr="00682160">
        <w:rPr>
          <w:b/>
        </w:rPr>
        <w:t xml:space="preserve">have failed to do. </w:t>
      </w:r>
    </w:p>
    <w:p w14:paraId="0F6D3E38" w14:textId="77777777" w:rsidR="00673A63" w:rsidRDefault="00673A63" w:rsidP="00682160">
      <w:pPr>
        <w:shd w:val="clear" w:color="auto" w:fill="FFFFFF"/>
        <w:ind w:left="360" w:hanging="360"/>
        <w:rPr>
          <w:b/>
        </w:rPr>
      </w:pPr>
    </w:p>
    <w:p w14:paraId="185E17E1" w14:textId="77777777" w:rsidR="00673A63" w:rsidRDefault="00673A63" w:rsidP="00682160">
      <w:pPr>
        <w:shd w:val="clear" w:color="auto" w:fill="FFFFFF"/>
        <w:ind w:left="360" w:hanging="360"/>
        <w:rPr>
          <w:b/>
        </w:rPr>
      </w:pPr>
    </w:p>
    <w:p w14:paraId="1C1999CC" w14:textId="6CF89AF8" w:rsidR="00682160" w:rsidRPr="00682160" w:rsidRDefault="00682160" w:rsidP="00673A63">
      <w:pPr>
        <w:shd w:val="clear" w:color="auto" w:fill="FFFFFF"/>
        <w:ind w:left="360"/>
      </w:pPr>
      <w:r w:rsidRPr="00682160">
        <w:rPr>
          <w:b/>
        </w:rPr>
        <w:lastRenderedPageBreak/>
        <w:t xml:space="preserve">We know that we have sinned. We seek your forgiveness and your reconciliation and strength that we may follow in the way you would have us go. Cleanse us and guide us. We make this and all our prayers in reliance upon our faithful savior, Jesus Christ.  </w:t>
      </w:r>
      <w:r w:rsidRPr="00682160">
        <w:t>(silent prayer…)</w:t>
      </w:r>
    </w:p>
    <w:bookmarkEnd w:id="4"/>
    <w:p w14:paraId="67192CC8" w14:textId="557246F9" w:rsidR="00BD0ED5" w:rsidRDefault="00BD0ED5" w:rsidP="00682160">
      <w:pPr>
        <w:shd w:val="clear" w:color="auto" w:fill="FFFFFF"/>
        <w:spacing w:after="60"/>
        <w:ind w:left="360" w:hanging="360"/>
      </w:pPr>
      <w:r>
        <w:t>Assurance of Pardon</w:t>
      </w:r>
    </w:p>
    <w:p w14:paraId="10214C47" w14:textId="77777777" w:rsidR="00405B57" w:rsidRDefault="00BD0ED5" w:rsidP="00682160">
      <w:pPr>
        <w:shd w:val="clear" w:color="auto" w:fill="FFFFFF"/>
        <w:spacing w:after="60"/>
      </w:pPr>
      <w:r>
        <w:t>*Passing of the Peace</w:t>
      </w:r>
    </w:p>
    <w:p w14:paraId="3403D528" w14:textId="088F111E" w:rsidR="000120CE" w:rsidRDefault="000120CE" w:rsidP="00BD0ED5">
      <w:pPr>
        <w:shd w:val="clear" w:color="auto" w:fill="FFFFFF"/>
        <w:spacing w:after="60"/>
      </w:pPr>
      <w:r>
        <w:t>Gloria Patri #58</w:t>
      </w:r>
      <w:r w:rsidR="00682160">
        <w:t xml:space="preserve">2 </w:t>
      </w:r>
      <w:r>
        <w:t>Glory to God Whose Goodness Shines on Me</w:t>
      </w:r>
    </w:p>
    <w:p w14:paraId="3D370B7C" w14:textId="77777777" w:rsidR="00DC59A3" w:rsidRDefault="00DC59A3" w:rsidP="00BD0ED5">
      <w:pPr>
        <w:shd w:val="clear" w:color="auto" w:fill="FFFFFF"/>
        <w:spacing w:after="60"/>
      </w:pPr>
    </w:p>
    <w:p w14:paraId="722B34B6" w14:textId="3566D43C" w:rsidR="00DC59A3" w:rsidRDefault="00DC59A3" w:rsidP="00DC59A3">
      <w:pPr>
        <w:shd w:val="clear" w:color="auto" w:fill="FFFFFF"/>
        <w:jc w:val="center"/>
        <w:rPr>
          <w:b/>
          <w:sz w:val="26"/>
          <w:szCs w:val="26"/>
        </w:rPr>
      </w:pPr>
      <w:r w:rsidRPr="00DC59A3">
        <w:rPr>
          <w:b/>
          <w:sz w:val="26"/>
          <w:szCs w:val="26"/>
        </w:rPr>
        <w:t>God Speaks to Us Through God’s Word</w:t>
      </w:r>
    </w:p>
    <w:p w14:paraId="44E8C4C8" w14:textId="77777777" w:rsidR="0069042F" w:rsidRDefault="0069042F" w:rsidP="00DC59A3">
      <w:pPr>
        <w:shd w:val="clear" w:color="auto" w:fill="FFFFFF"/>
        <w:jc w:val="center"/>
        <w:rPr>
          <w:b/>
          <w:sz w:val="26"/>
          <w:szCs w:val="26"/>
        </w:rPr>
      </w:pPr>
    </w:p>
    <w:p w14:paraId="5E9818B6" w14:textId="281F1EE6" w:rsidR="00125AEC" w:rsidRDefault="0069042F" w:rsidP="0069042F">
      <w:pPr>
        <w:shd w:val="clear" w:color="auto" w:fill="FFFFFF"/>
        <w:spacing w:after="60"/>
      </w:pPr>
      <w:bookmarkStart w:id="5" w:name="_Hlk124250295"/>
      <w:r>
        <w:t xml:space="preserve">First </w:t>
      </w:r>
      <w:r w:rsidR="00125AEC">
        <w:t xml:space="preserve">Scripture Reading                                          </w:t>
      </w:r>
      <w:r w:rsidR="00682160">
        <w:t xml:space="preserve">        Micah 6:6-8</w:t>
      </w:r>
    </w:p>
    <w:p w14:paraId="293F54DC" w14:textId="6A9E6D2E" w:rsidR="00FD0FC0" w:rsidRDefault="0069042F" w:rsidP="0069042F">
      <w:pPr>
        <w:shd w:val="clear" w:color="auto" w:fill="FFFFFF"/>
        <w:spacing w:after="60"/>
      </w:pPr>
      <w:bookmarkStart w:id="6" w:name="_Hlk109906254"/>
      <w:bookmarkStart w:id="7" w:name="_Hlk123379634"/>
      <w:r>
        <w:t xml:space="preserve">Second </w:t>
      </w:r>
      <w:r w:rsidR="00FD0FC0">
        <w:t xml:space="preserve">Scripture </w:t>
      </w:r>
      <w:r>
        <w:t>Reading</w:t>
      </w:r>
      <w:r w:rsidR="00FD0FC0">
        <w:t xml:space="preserve">  </w:t>
      </w:r>
      <w:r w:rsidR="00125AEC">
        <w:t xml:space="preserve"> </w:t>
      </w:r>
      <w:r w:rsidR="0001165C">
        <w:t xml:space="preserve">                     </w:t>
      </w:r>
      <w:r>
        <w:t xml:space="preserve">              </w:t>
      </w:r>
      <w:r w:rsidR="0067401C">
        <w:t xml:space="preserve"> </w:t>
      </w:r>
      <w:r w:rsidR="00682160">
        <w:t>Matthew 5:1-12</w:t>
      </w:r>
      <w:r w:rsidR="0067401C">
        <w:t xml:space="preserve">     </w:t>
      </w:r>
      <w:r w:rsidR="00DA1A96">
        <w:t xml:space="preserve">     </w:t>
      </w:r>
      <w:r w:rsidR="000120CE">
        <w:t xml:space="preserve">           </w:t>
      </w:r>
      <w:r w:rsidR="00DA1A96">
        <w:t xml:space="preserve">  </w:t>
      </w:r>
      <w:r w:rsidR="0001165C">
        <w:t xml:space="preserve"> </w:t>
      </w:r>
    </w:p>
    <w:p w14:paraId="465803EF" w14:textId="3B6199A4" w:rsidR="004320E2" w:rsidRDefault="00F313D0" w:rsidP="004320E2">
      <w:pPr>
        <w:widowControl w:val="0"/>
        <w:spacing w:after="60"/>
      </w:pPr>
      <w:r>
        <w:t>Sermon</w:t>
      </w:r>
      <w:r w:rsidR="008428BB">
        <w:t xml:space="preserve">                </w:t>
      </w:r>
      <w:r w:rsidR="00F8495C">
        <w:t xml:space="preserve">         </w:t>
      </w:r>
      <w:r w:rsidR="00444DF2">
        <w:t xml:space="preserve"> </w:t>
      </w:r>
      <w:r w:rsidR="00DA1A96">
        <w:t xml:space="preserve">     </w:t>
      </w:r>
      <w:r w:rsidR="00573367">
        <w:t xml:space="preserve"> </w:t>
      </w:r>
      <w:r w:rsidR="00F8495C">
        <w:t xml:space="preserve"> </w:t>
      </w:r>
      <w:r w:rsidR="0001165C">
        <w:t xml:space="preserve">  </w:t>
      </w:r>
      <w:r w:rsidR="008428BB">
        <w:t>"</w:t>
      </w:r>
      <w:r w:rsidR="00682160">
        <w:t xml:space="preserve">Rules for a </w:t>
      </w:r>
      <w:r w:rsidR="00FB1434">
        <w:t>L</w:t>
      </w:r>
      <w:r w:rsidR="00682160">
        <w:t>ife Lived Loving God</w:t>
      </w:r>
      <w:r w:rsidR="008428BB">
        <w:t>"</w:t>
      </w:r>
      <w:bookmarkEnd w:id="6"/>
    </w:p>
    <w:bookmarkEnd w:id="5"/>
    <w:bookmarkEnd w:id="7"/>
    <w:p w14:paraId="1B3C5B77" w14:textId="26786316" w:rsidR="004C7C76" w:rsidRDefault="004C7C76" w:rsidP="007B437E">
      <w:pPr>
        <w:shd w:val="clear" w:color="auto" w:fill="FFFFFF"/>
        <w:jc w:val="center"/>
        <w:rPr>
          <w:rFonts w:cs="Tahoma"/>
          <w:b/>
          <w:sz w:val="26"/>
        </w:rPr>
      </w:pPr>
    </w:p>
    <w:p w14:paraId="37E678F4" w14:textId="089D21F0"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494647A2" w14:textId="449D2142" w:rsidR="00F46DD1" w:rsidRDefault="00F46DD1" w:rsidP="00F46DD1">
      <w:pPr>
        <w:spacing w:after="60"/>
      </w:pPr>
      <w:bookmarkStart w:id="8" w:name="_Hlk109906292"/>
      <w:bookmarkStart w:id="9" w:name="_Hlk124250463"/>
      <w:r>
        <w:t>Invitation to the Offering</w:t>
      </w:r>
    </w:p>
    <w:p w14:paraId="564A59CC" w14:textId="3AC7902B" w:rsidR="004C7C76" w:rsidRDefault="00F46DD1" w:rsidP="00231EDF">
      <w:pPr>
        <w:spacing w:after="60"/>
      </w:pPr>
      <w:r>
        <w:t>Offertory</w:t>
      </w:r>
      <w:r w:rsidR="0069042F">
        <w:t xml:space="preserve"> </w:t>
      </w:r>
    </w:p>
    <w:p w14:paraId="42F6224B" w14:textId="57B6745B" w:rsidR="00231EDF" w:rsidRDefault="00F46DD1" w:rsidP="00231EDF">
      <w:pPr>
        <w:spacing w:after="60"/>
      </w:pPr>
      <w:r>
        <w:t>*Doxology</w:t>
      </w:r>
      <w:r w:rsidR="00BE0932">
        <w:t xml:space="preserve"> </w:t>
      </w:r>
      <w:r>
        <w:t>#</w:t>
      </w:r>
      <w:r w:rsidR="00BE0932">
        <w:t>60</w:t>
      </w:r>
      <w:r w:rsidR="000123E1">
        <w:t>6</w:t>
      </w:r>
      <w:r w:rsidR="0089339F">
        <w:t xml:space="preserve"> “Praise God </w:t>
      </w:r>
      <w:r w:rsidR="00FB1434">
        <w:t>f</w:t>
      </w:r>
      <w:bookmarkStart w:id="10" w:name="_GoBack"/>
      <w:bookmarkEnd w:id="10"/>
      <w:r w:rsidR="0089339F">
        <w:t>rom Whom All Blessings Flow”</w:t>
      </w:r>
      <w:r w:rsidR="000123E1">
        <w:t xml:space="preserve">                                  </w:t>
      </w:r>
      <w:r w:rsidR="00357871">
        <w:t xml:space="preserve"> </w:t>
      </w:r>
    </w:p>
    <w:p w14:paraId="15CCB9B3" w14:textId="26CCA3AB" w:rsidR="004320E2" w:rsidRDefault="006F4098" w:rsidP="00D237F0">
      <w:pPr>
        <w:spacing w:after="60"/>
      </w:pPr>
      <w:r>
        <w:t>*</w:t>
      </w:r>
      <w:r w:rsidR="00444AB5" w:rsidRPr="00444AB5">
        <w:t xml:space="preserve"> Prayer of Dedication</w:t>
      </w:r>
    </w:p>
    <w:p w14:paraId="098C87A5" w14:textId="725715B4" w:rsidR="004C7C76" w:rsidRPr="004C7C76" w:rsidRDefault="006F4098" w:rsidP="004C7C76">
      <w:pPr>
        <w:shd w:val="clear" w:color="auto" w:fill="FFFFFF"/>
        <w:rPr>
          <w:rFonts w:cs="Tahoma"/>
        </w:rPr>
      </w:pPr>
      <w:bookmarkStart w:id="11" w:name="_Hlk117596524"/>
      <w:bookmarkStart w:id="12" w:name="_Hlk123379690"/>
      <w:r w:rsidRPr="006B0CC9">
        <w:rPr>
          <w:rFonts w:cs="Tahoma"/>
          <w:b/>
        </w:rPr>
        <w:t>*</w:t>
      </w:r>
      <w:bookmarkStart w:id="13" w:name="_Hlk120008637"/>
      <w:bookmarkEnd w:id="8"/>
      <w:bookmarkEnd w:id="11"/>
      <w:r w:rsidR="00444DF2" w:rsidRPr="00444DF2">
        <w:rPr>
          <w:rFonts w:cs="Tahoma"/>
        </w:rPr>
        <w:t xml:space="preserve">Affirmation </w:t>
      </w:r>
      <w:bookmarkEnd w:id="13"/>
      <w:r w:rsidR="004C7C76">
        <w:rPr>
          <w:rFonts w:cs="Tahoma"/>
        </w:rPr>
        <w:t xml:space="preserve">of Faith </w:t>
      </w:r>
      <w:r w:rsidR="004C7C76" w:rsidRPr="004C7C76">
        <w:rPr>
          <w:rFonts w:cs="Tahoma"/>
        </w:rPr>
        <w:t>(From A Brief Statement of Faith)</w:t>
      </w:r>
    </w:p>
    <w:p w14:paraId="7FBEBD33" w14:textId="77777777" w:rsidR="004C7C76" w:rsidRPr="004C7C76" w:rsidRDefault="004C7C76" w:rsidP="004C7C76">
      <w:pPr>
        <w:shd w:val="clear" w:color="auto" w:fill="FFFFFF"/>
        <w:ind w:firstLine="360"/>
        <w:rPr>
          <w:rFonts w:cs="Tahoma"/>
          <w:b/>
        </w:rPr>
      </w:pPr>
      <w:r w:rsidRPr="004C7C76">
        <w:rPr>
          <w:rFonts w:cs="Tahoma"/>
          <w:b/>
        </w:rPr>
        <w:t>In a broken and fearful world</w:t>
      </w:r>
    </w:p>
    <w:p w14:paraId="24D2BF18" w14:textId="77777777" w:rsidR="004C7C76" w:rsidRPr="004C7C76" w:rsidRDefault="004C7C76" w:rsidP="004C7C76">
      <w:pPr>
        <w:shd w:val="clear" w:color="auto" w:fill="FFFFFF"/>
        <w:ind w:firstLine="360"/>
        <w:rPr>
          <w:rFonts w:cs="Tahoma"/>
          <w:b/>
        </w:rPr>
      </w:pPr>
      <w:r w:rsidRPr="004C7C76">
        <w:rPr>
          <w:rFonts w:cs="Tahoma"/>
          <w:b/>
        </w:rPr>
        <w:t>the Spirit gives us courage</w:t>
      </w:r>
    </w:p>
    <w:p w14:paraId="5FFBDDB8" w14:textId="77777777" w:rsidR="004C7C76" w:rsidRPr="004C7C76" w:rsidRDefault="004C7C76" w:rsidP="004C7C76">
      <w:pPr>
        <w:shd w:val="clear" w:color="auto" w:fill="FFFFFF"/>
        <w:ind w:firstLine="360"/>
        <w:rPr>
          <w:rFonts w:cs="Tahoma"/>
          <w:b/>
        </w:rPr>
      </w:pPr>
      <w:r w:rsidRPr="004C7C76">
        <w:rPr>
          <w:rFonts w:cs="Tahoma"/>
          <w:b/>
        </w:rPr>
        <w:t>to pray without ceasing,</w:t>
      </w:r>
    </w:p>
    <w:p w14:paraId="2BB0A1C6" w14:textId="77777777" w:rsidR="004C7C76" w:rsidRPr="004C7C76" w:rsidRDefault="004C7C76" w:rsidP="004C7C76">
      <w:pPr>
        <w:shd w:val="clear" w:color="auto" w:fill="FFFFFF"/>
        <w:ind w:firstLine="360"/>
        <w:rPr>
          <w:rFonts w:cs="Tahoma"/>
          <w:b/>
        </w:rPr>
      </w:pPr>
      <w:r w:rsidRPr="004C7C76">
        <w:rPr>
          <w:rFonts w:cs="Tahoma"/>
          <w:b/>
        </w:rPr>
        <w:t>to witness among all peoples to Christ as Lord and Savior,</w:t>
      </w:r>
    </w:p>
    <w:p w14:paraId="18CCE072" w14:textId="77777777" w:rsidR="004C7C76" w:rsidRPr="004C7C76" w:rsidRDefault="004C7C76" w:rsidP="004C7C76">
      <w:pPr>
        <w:shd w:val="clear" w:color="auto" w:fill="FFFFFF"/>
        <w:ind w:firstLine="360"/>
        <w:rPr>
          <w:rFonts w:cs="Tahoma"/>
          <w:b/>
        </w:rPr>
      </w:pPr>
      <w:r w:rsidRPr="004C7C76">
        <w:rPr>
          <w:rFonts w:cs="Tahoma"/>
          <w:b/>
        </w:rPr>
        <w:t>to unmask idolatries in Church and culture,</w:t>
      </w:r>
    </w:p>
    <w:p w14:paraId="3C0ED770" w14:textId="05B069AC" w:rsidR="004C7C76" w:rsidRPr="004C7C76" w:rsidRDefault="004C7C76" w:rsidP="004C7C76">
      <w:pPr>
        <w:shd w:val="clear" w:color="auto" w:fill="FFFFFF"/>
        <w:ind w:firstLine="360"/>
        <w:rPr>
          <w:rFonts w:cs="Tahoma"/>
          <w:b/>
        </w:rPr>
      </w:pPr>
      <w:r w:rsidRPr="004C7C76">
        <w:rPr>
          <w:rFonts w:cs="Tahoma"/>
          <w:b/>
        </w:rPr>
        <w:t>to hear the voices of peoples long silenced,</w:t>
      </w:r>
    </w:p>
    <w:p w14:paraId="611ECC88" w14:textId="77777777" w:rsidR="004C7C76" w:rsidRPr="004C7C76" w:rsidRDefault="004C7C76" w:rsidP="004C7C76">
      <w:pPr>
        <w:shd w:val="clear" w:color="auto" w:fill="FFFFFF"/>
        <w:ind w:firstLine="360"/>
        <w:rPr>
          <w:rFonts w:cs="Tahoma"/>
          <w:b/>
        </w:rPr>
      </w:pPr>
      <w:r w:rsidRPr="004C7C76">
        <w:rPr>
          <w:rFonts w:cs="Tahoma"/>
          <w:b/>
        </w:rPr>
        <w:t>and to work with others for justice, freedom, and peace.</w:t>
      </w:r>
    </w:p>
    <w:p w14:paraId="18C8A5A3" w14:textId="77777777" w:rsidR="004C7C76" w:rsidRPr="004C7C76" w:rsidRDefault="004C7C76" w:rsidP="004C7C76">
      <w:pPr>
        <w:shd w:val="clear" w:color="auto" w:fill="FFFFFF"/>
        <w:ind w:firstLine="360"/>
        <w:rPr>
          <w:rFonts w:cs="Tahoma"/>
          <w:b/>
        </w:rPr>
      </w:pPr>
      <w:r w:rsidRPr="004C7C76">
        <w:rPr>
          <w:rFonts w:cs="Tahoma"/>
          <w:b/>
        </w:rPr>
        <w:t>In gratitude to God, empowered by the Spirit,</w:t>
      </w:r>
    </w:p>
    <w:p w14:paraId="2D6AFD37" w14:textId="77777777" w:rsidR="004C7C76" w:rsidRPr="004C7C76" w:rsidRDefault="004C7C76" w:rsidP="004C7C76">
      <w:pPr>
        <w:shd w:val="clear" w:color="auto" w:fill="FFFFFF"/>
        <w:ind w:firstLine="360"/>
        <w:rPr>
          <w:rFonts w:cs="Tahoma"/>
          <w:b/>
        </w:rPr>
      </w:pPr>
      <w:r w:rsidRPr="004C7C76">
        <w:rPr>
          <w:rFonts w:cs="Tahoma"/>
          <w:b/>
        </w:rPr>
        <w:t>we strive to serve Christ in our daily tasks</w:t>
      </w:r>
    </w:p>
    <w:p w14:paraId="7968A838" w14:textId="77777777" w:rsidR="004C7C76" w:rsidRPr="004C7C76" w:rsidRDefault="004C7C76" w:rsidP="004C7C76">
      <w:pPr>
        <w:shd w:val="clear" w:color="auto" w:fill="FFFFFF"/>
        <w:ind w:firstLine="360"/>
        <w:rPr>
          <w:rFonts w:cs="Tahoma"/>
          <w:b/>
        </w:rPr>
      </w:pPr>
      <w:r w:rsidRPr="004C7C76">
        <w:rPr>
          <w:rFonts w:cs="Tahoma"/>
          <w:b/>
        </w:rPr>
        <w:t>to live holy and joyful lives,</w:t>
      </w:r>
    </w:p>
    <w:p w14:paraId="0EAB0055" w14:textId="57BE4FF0" w:rsidR="004C7C76" w:rsidRPr="004C7C76" w:rsidRDefault="004C7C76" w:rsidP="004C7C76">
      <w:pPr>
        <w:shd w:val="clear" w:color="auto" w:fill="FFFFFF"/>
        <w:ind w:firstLine="360"/>
        <w:rPr>
          <w:rFonts w:cs="Tahoma"/>
          <w:b/>
        </w:rPr>
      </w:pPr>
      <w:r w:rsidRPr="004C7C76">
        <w:rPr>
          <w:rFonts w:cs="Tahoma"/>
          <w:b/>
        </w:rPr>
        <w:t>even as we watch for God’s new heaven and new earth,</w:t>
      </w:r>
    </w:p>
    <w:p w14:paraId="7EED3133" w14:textId="77777777" w:rsidR="004C7C76" w:rsidRPr="004C7C76" w:rsidRDefault="004C7C76" w:rsidP="004C7C76">
      <w:pPr>
        <w:shd w:val="clear" w:color="auto" w:fill="FFFFFF"/>
        <w:ind w:firstLine="360"/>
        <w:rPr>
          <w:rFonts w:cs="Tahoma"/>
          <w:b/>
        </w:rPr>
      </w:pPr>
      <w:r w:rsidRPr="004C7C76">
        <w:rPr>
          <w:rFonts w:cs="Tahoma"/>
          <w:b/>
        </w:rPr>
        <w:t>praying, “Come, Lord Jesus!”</w:t>
      </w:r>
    </w:p>
    <w:p w14:paraId="11D8EAB5" w14:textId="77777777" w:rsidR="00A769A2" w:rsidRDefault="00A769A2" w:rsidP="004C7C76">
      <w:pPr>
        <w:shd w:val="clear" w:color="auto" w:fill="FFFFFF"/>
        <w:ind w:firstLine="360"/>
        <w:rPr>
          <w:rFonts w:cs="Tahoma"/>
          <w:b/>
        </w:rPr>
      </w:pPr>
    </w:p>
    <w:p w14:paraId="2201F250" w14:textId="77777777" w:rsidR="00A769A2" w:rsidRDefault="00A769A2" w:rsidP="004C7C76">
      <w:pPr>
        <w:shd w:val="clear" w:color="auto" w:fill="FFFFFF"/>
        <w:ind w:firstLine="360"/>
        <w:rPr>
          <w:rFonts w:cs="Tahoma"/>
          <w:b/>
        </w:rPr>
      </w:pPr>
    </w:p>
    <w:p w14:paraId="4FB22310" w14:textId="77777777" w:rsidR="00A769A2" w:rsidRDefault="00A769A2" w:rsidP="004C7C76">
      <w:pPr>
        <w:shd w:val="clear" w:color="auto" w:fill="FFFFFF"/>
        <w:ind w:firstLine="360"/>
        <w:rPr>
          <w:rFonts w:cs="Tahoma"/>
          <w:b/>
        </w:rPr>
      </w:pPr>
    </w:p>
    <w:p w14:paraId="6542C769" w14:textId="77777777" w:rsidR="00A769A2" w:rsidRDefault="00A769A2" w:rsidP="004C7C76">
      <w:pPr>
        <w:shd w:val="clear" w:color="auto" w:fill="FFFFFF"/>
        <w:ind w:firstLine="360"/>
        <w:rPr>
          <w:rFonts w:cs="Tahoma"/>
          <w:b/>
        </w:rPr>
      </w:pPr>
    </w:p>
    <w:p w14:paraId="5512D3FF" w14:textId="7FF7ECC2" w:rsidR="004C7C76" w:rsidRPr="004C7C76" w:rsidRDefault="004C7C76" w:rsidP="004C7C76">
      <w:pPr>
        <w:shd w:val="clear" w:color="auto" w:fill="FFFFFF"/>
        <w:ind w:firstLine="360"/>
        <w:rPr>
          <w:rFonts w:cs="Tahoma"/>
          <w:b/>
        </w:rPr>
      </w:pPr>
      <w:r w:rsidRPr="004C7C76">
        <w:rPr>
          <w:rFonts w:cs="Tahoma"/>
          <w:b/>
        </w:rPr>
        <w:t>With believers in every time and place,</w:t>
      </w:r>
    </w:p>
    <w:p w14:paraId="2E4D23FF" w14:textId="77777777" w:rsidR="004C7C76" w:rsidRPr="004C7C76" w:rsidRDefault="004C7C76" w:rsidP="004C7C76">
      <w:pPr>
        <w:shd w:val="clear" w:color="auto" w:fill="FFFFFF"/>
        <w:ind w:firstLine="360"/>
        <w:rPr>
          <w:rFonts w:cs="Tahoma"/>
          <w:b/>
        </w:rPr>
      </w:pPr>
      <w:r w:rsidRPr="004C7C76">
        <w:rPr>
          <w:rFonts w:cs="Tahoma"/>
          <w:b/>
        </w:rPr>
        <w:t>we rejoice that nothing in life or in death</w:t>
      </w:r>
    </w:p>
    <w:p w14:paraId="5C6525D6" w14:textId="77777777" w:rsidR="004C7C76" w:rsidRDefault="004C7C76" w:rsidP="004C7C76">
      <w:pPr>
        <w:shd w:val="clear" w:color="auto" w:fill="FFFFFF"/>
        <w:ind w:firstLine="360"/>
        <w:rPr>
          <w:rFonts w:cs="Tahoma"/>
          <w:b/>
        </w:rPr>
      </w:pPr>
      <w:r w:rsidRPr="004C7C76">
        <w:rPr>
          <w:rFonts w:cs="Tahoma"/>
          <w:b/>
        </w:rPr>
        <w:t xml:space="preserve">can separate us from the love of God in Christ Jesus our      </w:t>
      </w:r>
      <w:r>
        <w:rPr>
          <w:rFonts w:cs="Tahoma"/>
          <w:b/>
        </w:rPr>
        <w:t xml:space="preserve">  </w:t>
      </w:r>
    </w:p>
    <w:p w14:paraId="375D553E" w14:textId="18516DC2" w:rsidR="004C7C76" w:rsidRPr="004C7C76" w:rsidRDefault="004C7C76" w:rsidP="004C7C76">
      <w:pPr>
        <w:shd w:val="clear" w:color="auto" w:fill="FFFFFF"/>
        <w:spacing w:after="60"/>
        <w:ind w:firstLine="360"/>
        <w:rPr>
          <w:rFonts w:cs="Tahoma"/>
          <w:b/>
        </w:rPr>
      </w:pPr>
      <w:r w:rsidRPr="004C7C76">
        <w:rPr>
          <w:rFonts w:cs="Tahoma"/>
          <w:b/>
        </w:rPr>
        <w:t>Lord.</w:t>
      </w:r>
    </w:p>
    <w:p w14:paraId="758AD00B" w14:textId="69B19BEA" w:rsidR="00727A5E" w:rsidRDefault="00727A5E" w:rsidP="004C7C76">
      <w:pPr>
        <w:shd w:val="clear" w:color="auto" w:fill="FFFFFF"/>
        <w:spacing w:after="60"/>
        <w:rPr>
          <w:bCs/>
        </w:rPr>
      </w:pPr>
      <w:r>
        <w:rPr>
          <w:bCs/>
        </w:rPr>
        <w:t>Prayers of the People &amp; The Lord’s Prayer</w:t>
      </w:r>
    </w:p>
    <w:p w14:paraId="7835989C" w14:textId="7FAE0296" w:rsidR="009968AD" w:rsidRPr="009968AD" w:rsidRDefault="009968AD" w:rsidP="00573367">
      <w:pPr>
        <w:ind w:left="720"/>
        <w:rPr>
          <w:b/>
          <w:bCs/>
        </w:rPr>
      </w:pPr>
    </w:p>
    <w:bookmarkEnd w:id="9"/>
    <w:bookmarkEnd w:id="12"/>
    <w:p w14:paraId="09042EA8" w14:textId="77777777" w:rsidR="000B0732" w:rsidRPr="000B0732" w:rsidRDefault="000B0732" w:rsidP="000B0732">
      <w:pPr>
        <w:spacing w:after="60"/>
        <w:ind w:firstLine="270"/>
        <w:jc w:val="center"/>
        <w:rPr>
          <w:b/>
          <w:bCs/>
          <w:sz w:val="26"/>
          <w:szCs w:val="26"/>
        </w:rPr>
      </w:pPr>
      <w:r w:rsidRPr="000B0732">
        <w:rPr>
          <w:b/>
          <w:bCs/>
          <w:sz w:val="26"/>
          <w:szCs w:val="26"/>
        </w:rPr>
        <w:t>God Sends Us Out to Reflect God’s Love</w:t>
      </w:r>
    </w:p>
    <w:p w14:paraId="007EA93E" w14:textId="77777777" w:rsidR="000B0732" w:rsidRPr="000B0732" w:rsidRDefault="000B0732" w:rsidP="000B0732">
      <w:pPr>
        <w:spacing w:after="60"/>
        <w:ind w:firstLine="270"/>
        <w:rPr>
          <w:bCs/>
          <w:sz w:val="26"/>
          <w:szCs w:val="26"/>
        </w:rPr>
      </w:pPr>
    </w:p>
    <w:p w14:paraId="5E2F51F6" w14:textId="705B91C7" w:rsidR="000123E1" w:rsidRDefault="000B0732" w:rsidP="000B0732">
      <w:pPr>
        <w:spacing w:after="60"/>
        <w:ind w:firstLine="270"/>
        <w:rPr>
          <w:bCs/>
        </w:rPr>
      </w:pPr>
      <w:bookmarkStart w:id="14" w:name="_Hlk123379736"/>
      <w:bookmarkStart w:id="15" w:name="_Hlk124250561"/>
      <w:bookmarkStart w:id="16" w:name="_Hlk120008747"/>
      <w:r w:rsidRPr="00DE55FD">
        <w:rPr>
          <w:bCs/>
        </w:rPr>
        <w:t xml:space="preserve">*Hymn </w:t>
      </w:r>
      <w:bookmarkEnd w:id="14"/>
      <w:r w:rsidR="000123E1">
        <w:rPr>
          <w:bCs/>
        </w:rPr>
        <w:t>#</w:t>
      </w:r>
      <w:r w:rsidR="00682160">
        <w:rPr>
          <w:bCs/>
        </w:rPr>
        <w:t>175</w:t>
      </w:r>
      <w:r w:rsidR="000123E1" w:rsidRPr="000123E1">
        <w:rPr>
          <w:bCs/>
        </w:rPr>
        <w:t xml:space="preserve"> </w:t>
      </w:r>
      <w:r w:rsidR="000123E1">
        <w:rPr>
          <w:bCs/>
        </w:rPr>
        <w:t xml:space="preserve">  </w:t>
      </w:r>
      <w:r w:rsidR="0069042F">
        <w:rPr>
          <w:bCs/>
        </w:rPr>
        <w:t xml:space="preserve">   </w:t>
      </w:r>
      <w:r w:rsidR="000123E1">
        <w:rPr>
          <w:bCs/>
        </w:rPr>
        <w:t xml:space="preserve">              </w:t>
      </w:r>
      <w:r w:rsidR="00682160">
        <w:rPr>
          <w:bCs/>
        </w:rPr>
        <w:t xml:space="preserve">                                </w:t>
      </w:r>
      <w:r w:rsidR="000123E1">
        <w:rPr>
          <w:bCs/>
        </w:rPr>
        <w:t xml:space="preserve"> </w:t>
      </w:r>
      <w:proofErr w:type="gramStart"/>
      <w:r w:rsidR="000123E1">
        <w:rPr>
          <w:bCs/>
        </w:rPr>
        <w:t xml:space="preserve">   “</w:t>
      </w:r>
      <w:proofErr w:type="gramEnd"/>
      <w:r w:rsidR="00682160">
        <w:rPr>
          <w:bCs/>
        </w:rPr>
        <w:t xml:space="preserve">Seek </w:t>
      </w:r>
      <w:r w:rsidR="00FB1434">
        <w:rPr>
          <w:bCs/>
        </w:rPr>
        <w:t>Y</w:t>
      </w:r>
      <w:r w:rsidR="00682160">
        <w:rPr>
          <w:bCs/>
        </w:rPr>
        <w:t>e First</w:t>
      </w:r>
      <w:r w:rsidR="000123E1">
        <w:rPr>
          <w:bCs/>
        </w:rPr>
        <w:t>”</w:t>
      </w:r>
    </w:p>
    <w:bookmarkEnd w:id="15"/>
    <w:p w14:paraId="34181B9D" w14:textId="1C3CA915" w:rsidR="000B0732" w:rsidRPr="00DE55FD" w:rsidRDefault="000B0732" w:rsidP="000B0732">
      <w:pPr>
        <w:spacing w:after="60"/>
        <w:ind w:firstLine="270"/>
        <w:rPr>
          <w:bCs/>
        </w:rPr>
      </w:pPr>
      <w:r w:rsidRPr="00DE55FD">
        <w:rPr>
          <w:bCs/>
        </w:rPr>
        <w:t>Charge and Blessing</w:t>
      </w:r>
    </w:p>
    <w:p w14:paraId="1F0194C8" w14:textId="77777777" w:rsidR="0032667C" w:rsidRPr="000B0732" w:rsidRDefault="0032667C" w:rsidP="000B0732">
      <w:pPr>
        <w:spacing w:after="60"/>
        <w:ind w:firstLine="270"/>
        <w:rPr>
          <w:bCs/>
        </w:rPr>
      </w:pPr>
    </w:p>
    <w:bookmarkEnd w:id="16"/>
    <w:p w14:paraId="2065B3D3" w14:textId="58721EC7" w:rsidR="000B0732" w:rsidRDefault="000B0732" w:rsidP="00F077F5">
      <w:pPr>
        <w:ind w:firstLine="270"/>
        <w:rPr>
          <w:bCs/>
        </w:rPr>
      </w:pPr>
      <w:r>
        <w:rPr>
          <w:bCs/>
        </w:rPr>
        <w:t xml:space="preserve">                   ************************************</w:t>
      </w:r>
    </w:p>
    <w:p w14:paraId="287DBFFD" w14:textId="11E8817F" w:rsidR="005979FC" w:rsidRDefault="005979FC" w:rsidP="004628E9">
      <w:pPr>
        <w:ind w:firstLine="270"/>
        <w:jc w:val="center"/>
        <w:rPr>
          <w:rFonts w:ascii="Goudy Old Style" w:hAnsi="Goudy Old Style"/>
          <w:b/>
          <w:bCs/>
          <w:sz w:val="32"/>
          <w:szCs w:val="32"/>
          <w:u w:val="single"/>
        </w:rPr>
      </w:pPr>
    </w:p>
    <w:p w14:paraId="1FBC9638" w14:textId="20DB94D9" w:rsidR="004C7C76" w:rsidRDefault="004C7C76" w:rsidP="004628E9">
      <w:pPr>
        <w:ind w:firstLine="270"/>
        <w:jc w:val="center"/>
        <w:rPr>
          <w:rFonts w:ascii="Goudy Old Style" w:hAnsi="Goudy Old Style"/>
          <w:b/>
          <w:bCs/>
          <w:sz w:val="32"/>
          <w:szCs w:val="32"/>
          <w:u w:val="single"/>
        </w:rPr>
      </w:pPr>
    </w:p>
    <w:p w14:paraId="22EA0CA5" w14:textId="07F3D82F" w:rsidR="004C7C76" w:rsidRDefault="004C7C76" w:rsidP="004628E9">
      <w:pPr>
        <w:ind w:firstLine="270"/>
        <w:jc w:val="center"/>
        <w:rPr>
          <w:rFonts w:ascii="Goudy Old Style" w:hAnsi="Goudy Old Style"/>
          <w:b/>
          <w:bCs/>
          <w:sz w:val="32"/>
          <w:szCs w:val="32"/>
          <w:u w:val="single"/>
        </w:rPr>
      </w:pPr>
    </w:p>
    <w:p w14:paraId="30B92611" w14:textId="142F4872" w:rsidR="004C7C76" w:rsidRDefault="004C7C76" w:rsidP="004628E9">
      <w:pPr>
        <w:ind w:firstLine="270"/>
        <w:jc w:val="center"/>
        <w:rPr>
          <w:rFonts w:ascii="Goudy Old Style" w:hAnsi="Goudy Old Style"/>
          <w:b/>
          <w:bCs/>
          <w:sz w:val="32"/>
          <w:szCs w:val="32"/>
          <w:u w:val="single"/>
        </w:rPr>
      </w:pPr>
    </w:p>
    <w:p w14:paraId="74FAFC0D" w14:textId="5BA4793B" w:rsidR="0069042F" w:rsidRDefault="0069042F" w:rsidP="004628E9">
      <w:pPr>
        <w:ind w:firstLine="270"/>
        <w:jc w:val="center"/>
        <w:rPr>
          <w:rFonts w:ascii="Goudy Old Style" w:hAnsi="Goudy Old Style"/>
          <w:b/>
          <w:bCs/>
          <w:sz w:val="32"/>
          <w:szCs w:val="32"/>
          <w:u w:val="single"/>
        </w:rPr>
      </w:pPr>
    </w:p>
    <w:p w14:paraId="4FCBA5AC" w14:textId="529F9E23" w:rsidR="0069042F" w:rsidRDefault="0069042F" w:rsidP="004628E9">
      <w:pPr>
        <w:ind w:firstLine="270"/>
        <w:jc w:val="center"/>
        <w:rPr>
          <w:rFonts w:ascii="Goudy Old Style" w:hAnsi="Goudy Old Style"/>
          <w:b/>
          <w:bCs/>
          <w:sz w:val="32"/>
          <w:szCs w:val="32"/>
          <w:u w:val="single"/>
        </w:rPr>
      </w:pPr>
    </w:p>
    <w:p w14:paraId="508278B5" w14:textId="385DA959" w:rsidR="0069042F" w:rsidRDefault="0069042F" w:rsidP="004628E9">
      <w:pPr>
        <w:ind w:firstLine="270"/>
        <w:jc w:val="center"/>
        <w:rPr>
          <w:rFonts w:ascii="Goudy Old Style" w:hAnsi="Goudy Old Style"/>
          <w:b/>
          <w:bCs/>
          <w:sz w:val="32"/>
          <w:szCs w:val="32"/>
          <w:u w:val="single"/>
        </w:rPr>
      </w:pPr>
    </w:p>
    <w:p w14:paraId="7C367CE4" w14:textId="5162348F" w:rsidR="0069042F" w:rsidRDefault="0069042F" w:rsidP="004628E9">
      <w:pPr>
        <w:ind w:firstLine="270"/>
        <w:jc w:val="center"/>
        <w:rPr>
          <w:rFonts w:ascii="Goudy Old Style" w:hAnsi="Goudy Old Style"/>
          <w:b/>
          <w:bCs/>
          <w:sz w:val="32"/>
          <w:szCs w:val="32"/>
          <w:u w:val="single"/>
        </w:rPr>
      </w:pPr>
    </w:p>
    <w:p w14:paraId="3F8723FF" w14:textId="3E7CC381" w:rsidR="0069042F" w:rsidRDefault="0069042F" w:rsidP="004628E9">
      <w:pPr>
        <w:ind w:firstLine="270"/>
        <w:jc w:val="center"/>
        <w:rPr>
          <w:rFonts w:ascii="Goudy Old Style" w:hAnsi="Goudy Old Style"/>
          <w:b/>
          <w:bCs/>
          <w:sz w:val="32"/>
          <w:szCs w:val="32"/>
          <w:u w:val="single"/>
        </w:rPr>
      </w:pPr>
    </w:p>
    <w:p w14:paraId="53650BD8" w14:textId="66845175" w:rsidR="0069042F" w:rsidRDefault="0069042F" w:rsidP="004628E9">
      <w:pPr>
        <w:ind w:firstLine="270"/>
        <w:jc w:val="center"/>
        <w:rPr>
          <w:rFonts w:ascii="Goudy Old Style" w:hAnsi="Goudy Old Style"/>
          <w:b/>
          <w:bCs/>
          <w:sz w:val="32"/>
          <w:szCs w:val="32"/>
          <w:u w:val="single"/>
        </w:rPr>
      </w:pPr>
    </w:p>
    <w:p w14:paraId="7D35D63C" w14:textId="1568A8BF" w:rsidR="0069042F" w:rsidRDefault="0069042F" w:rsidP="004628E9">
      <w:pPr>
        <w:ind w:firstLine="270"/>
        <w:jc w:val="center"/>
        <w:rPr>
          <w:rFonts w:ascii="Goudy Old Style" w:hAnsi="Goudy Old Style"/>
          <w:b/>
          <w:bCs/>
          <w:sz w:val="32"/>
          <w:szCs w:val="32"/>
          <w:u w:val="single"/>
        </w:rPr>
      </w:pPr>
    </w:p>
    <w:p w14:paraId="6B1E5F0E" w14:textId="07319AB8" w:rsidR="0069042F" w:rsidRDefault="0069042F" w:rsidP="004628E9">
      <w:pPr>
        <w:ind w:firstLine="270"/>
        <w:jc w:val="center"/>
        <w:rPr>
          <w:rFonts w:ascii="Goudy Old Style" w:hAnsi="Goudy Old Style"/>
          <w:b/>
          <w:bCs/>
          <w:sz w:val="32"/>
          <w:szCs w:val="32"/>
          <w:u w:val="single"/>
        </w:rPr>
      </w:pPr>
    </w:p>
    <w:p w14:paraId="1509376C" w14:textId="1D9FF504" w:rsidR="0069042F" w:rsidRDefault="0069042F" w:rsidP="004628E9">
      <w:pPr>
        <w:ind w:firstLine="270"/>
        <w:jc w:val="center"/>
        <w:rPr>
          <w:rFonts w:ascii="Goudy Old Style" w:hAnsi="Goudy Old Style"/>
          <w:b/>
          <w:bCs/>
          <w:sz w:val="32"/>
          <w:szCs w:val="32"/>
          <w:u w:val="single"/>
        </w:rPr>
      </w:pPr>
    </w:p>
    <w:p w14:paraId="1C875892" w14:textId="0F5DA2C6" w:rsidR="0069042F" w:rsidRDefault="0069042F" w:rsidP="004628E9">
      <w:pPr>
        <w:ind w:firstLine="270"/>
        <w:jc w:val="center"/>
        <w:rPr>
          <w:rFonts w:ascii="Goudy Old Style" w:hAnsi="Goudy Old Style"/>
          <w:b/>
          <w:bCs/>
          <w:sz w:val="32"/>
          <w:szCs w:val="32"/>
          <w:u w:val="single"/>
        </w:rPr>
      </w:pPr>
    </w:p>
    <w:p w14:paraId="163A2F38" w14:textId="51322E0A" w:rsidR="0069042F" w:rsidRDefault="0069042F" w:rsidP="004628E9">
      <w:pPr>
        <w:ind w:firstLine="270"/>
        <w:jc w:val="center"/>
        <w:rPr>
          <w:rFonts w:ascii="Goudy Old Style" w:hAnsi="Goudy Old Style"/>
          <w:b/>
          <w:bCs/>
          <w:sz w:val="32"/>
          <w:szCs w:val="32"/>
          <w:u w:val="single"/>
        </w:rPr>
      </w:pPr>
    </w:p>
    <w:p w14:paraId="0D1D2667" w14:textId="2F4BF10A" w:rsidR="0069042F" w:rsidRDefault="0069042F" w:rsidP="004628E9">
      <w:pPr>
        <w:ind w:firstLine="270"/>
        <w:jc w:val="center"/>
        <w:rPr>
          <w:rFonts w:ascii="Goudy Old Style" w:hAnsi="Goudy Old Style"/>
          <w:b/>
          <w:bCs/>
          <w:sz w:val="32"/>
          <w:szCs w:val="32"/>
          <w:u w:val="single"/>
        </w:rPr>
      </w:pPr>
    </w:p>
    <w:p w14:paraId="0F6ACA14" w14:textId="0ED712A6" w:rsidR="00EC2DFE" w:rsidRDefault="00EC2DFE" w:rsidP="004628E9">
      <w:pPr>
        <w:ind w:firstLine="270"/>
        <w:jc w:val="center"/>
        <w:rPr>
          <w:rFonts w:ascii="Goudy Old Style" w:hAnsi="Goudy Old Style"/>
          <w:b/>
          <w:bCs/>
          <w:sz w:val="32"/>
          <w:szCs w:val="32"/>
          <w:u w:val="single"/>
        </w:rPr>
      </w:pPr>
    </w:p>
    <w:p w14:paraId="6BF31250" w14:textId="6712871D" w:rsidR="00EC2DFE" w:rsidRDefault="00EC2DFE" w:rsidP="004628E9">
      <w:pPr>
        <w:ind w:firstLine="270"/>
        <w:jc w:val="center"/>
        <w:rPr>
          <w:rFonts w:ascii="Goudy Old Style" w:hAnsi="Goudy Old Style"/>
          <w:b/>
          <w:bCs/>
          <w:sz w:val="32"/>
          <w:szCs w:val="32"/>
          <w:u w:val="single"/>
        </w:rPr>
      </w:pPr>
    </w:p>
    <w:p w14:paraId="4CD64DB5" w14:textId="5470015A" w:rsidR="00EC2DFE" w:rsidRDefault="00EC2DFE" w:rsidP="004628E9">
      <w:pPr>
        <w:ind w:firstLine="270"/>
        <w:jc w:val="center"/>
        <w:rPr>
          <w:rFonts w:ascii="Goudy Old Style" w:hAnsi="Goudy Old Style"/>
          <w:b/>
          <w:bCs/>
          <w:sz w:val="32"/>
          <w:szCs w:val="32"/>
          <w:u w:val="single"/>
        </w:rPr>
      </w:pPr>
    </w:p>
    <w:p w14:paraId="67F0C969" w14:textId="1B6BBAAE" w:rsidR="00EC2DFE" w:rsidRDefault="00EC2DFE" w:rsidP="004628E9">
      <w:pPr>
        <w:ind w:firstLine="270"/>
        <w:jc w:val="center"/>
        <w:rPr>
          <w:rFonts w:ascii="Goudy Old Style" w:hAnsi="Goudy Old Style"/>
          <w:b/>
          <w:bCs/>
          <w:sz w:val="32"/>
          <w:szCs w:val="32"/>
          <w:u w:val="single"/>
        </w:rPr>
      </w:pPr>
    </w:p>
    <w:p w14:paraId="4F2DBA6B" w14:textId="77777777" w:rsidR="0069042F" w:rsidRPr="00C53054" w:rsidRDefault="0069042F" w:rsidP="0069042F">
      <w:pPr>
        <w:ind w:firstLine="270"/>
        <w:jc w:val="center"/>
        <w:rPr>
          <w:rFonts w:ascii="Goudy Old Style" w:hAnsi="Goudy Old Style"/>
          <w:b/>
          <w:bCs/>
          <w:sz w:val="32"/>
          <w:szCs w:val="32"/>
          <w:u w:val="single"/>
        </w:rPr>
      </w:pPr>
      <w:bookmarkStart w:id="17" w:name="_Hlk124421053"/>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14:paraId="28558978" w14:textId="77777777" w:rsidR="0069042F" w:rsidRPr="00C53054" w:rsidRDefault="0069042F" w:rsidP="0069042F">
      <w:pPr>
        <w:jc w:val="center"/>
        <w:rPr>
          <w:rFonts w:ascii="Goudy Old Style" w:hAnsi="Goudy Old Style"/>
          <w:b/>
          <w:bCs/>
          <w:sz w:val="32"/>
          <w:szCs w:val="32"/>
          <w:u w:val="single"/>
        </w:rPr>
      </w:pPr>
    </w:p>
    <w:p w14:paraId="748777F6" w14:textId="77777777" w:rsidR="0069042F" w:rsidRPr="009E3ACE" w:rsidRDefault="0069042F" w:rsidP="0069042F">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0C12217D" w14:textId="77777777" w:rsidR="0069042F" w:rsidRPr="00C53054" w:rsidRDefault="0069042F" w:rsidP="0069042F">
      <w:pPr>
        <w:tabs>
          <w:tab w:val="left" w:pos="720"/>
          <w:tab w:val="center" w:pos="4320"/>
          <w:tab w:val="right" w:pos="8640"/>
        </w:tabs>
        <w:rPr>
          <w:rFonts w:ascii="Goudy Old Style" w:hAnsi="Goudy Old Style"/>
          <w:color w:val="222222"/>
          <w:shd w:val="clear" w:color="auto" w:fill="FFFFFF"/>
        </w:rPr>
      </w:pPr>
    </w:p>
    <w:p w14:paraId="2E9B7B79"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DDC9A3D"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p>
    <w:p w14:paraId="3315E25D" w14:textId="024D92EA" w:rsidR="0069042F" w:rsidRPr="009E3ACE" w:rsidRDefault="0069042F" w:rsidP="0069042F">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 xml:space="preserve">– </w:t>
      </w:r>
      <w:r>
        <w:rPr>
          <w:rFonts w:ascii="Goudy Old Style" w:hAnsi="Goudy Old Style" w:cs="Tahoma"/>
          <w:b/>
          <w:bCs/>
          <w:sz w:val="28"/>
          <w:szCs w:val="28"/>
        </w:rPr>
        <w:t>Jan</w:t>
      </w:r>
      <w:r w:rsidR="00EC2DFE">
        <w:rPr>
          <w:rFonts w:ascii="Goudy Old Style" w:hAnsi="Goudy Old Style" w:cs="Tahoma"/>
          <w:b/>
          <w:bCs/>
          <w:sz w:val="28"/>
          <w:szCs w:val="28"/>
        </w:rPr>
        <w:t>. 30-Feb.5</w:t>
      </w:r>
    </w:p>
    <w:p w14:paraId="6999D935" w14:textId="77777777" w:rsidR="0069042F" w:rsidRPr="009E3ACE" w:rsidRDefault="0069042F" w:rsidP="0069042F">
      <w:pPr>
        <w:tabs>
          <w:tab w:val="left" w:pos="720"/>
          <w:tab w:val="center" w:pos="4320"/>
          <w:tab w:val="right" w:pos="8640"/>
        </w:tabs>
        <w:jc w:val="both"/>
        <w:rPr>
          <w:rFonts w:ascii="Goudy Old Style" w:hAnsi="Goudy Old Style" w:cs="Tahoma"/>
          <w:b/>
          <w:bCs/>
          <w:u w:val="single"/>
        </w:rPr>
      </w:pPr>
    </w:p>
    <w:p w14:paraId="4E2EB4C6" w14:textId="77777777" w:rsidR="0069042F"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Monday</w:t>
      </w:r>
    </w:p>
    <w:p w14:paraId="70D9E6B2" w14:textId="77777777" w:rsidR="0069042F" w:rsidRPr="009E3ACE"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7274218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14:paraId="6C37941B" w14:textId="77777777"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Senior Program, 11:15am</w:t>
      </w:r>
    </w:p>
    <w:p w14:paraId="2B39BC15" w14:textId="77777777"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Card Games, 2-4pm in Fellowship Hall</w:t>
      </w:r>
    </w:p>
    <w:p w14:paraId="60F1373C"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14:paraId="20E0EF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7044B79C" w14:textId="77777777" w:rsidR="0069042F"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Bible Study, 11am Memorial Parlor</w:t>
      </w:r>
      <w:r w:rsidRPr="009E3ACE">
        <w:rPr>
          <w:rFonts w:ascii="Goudy Old Style" w:hAnsi="Goudy Old Style" w:cs="Tahoma"/>
          <w:bCs/>
        </w:rPr>
        <w:t xml:space="preserve">    </w:t>
      </w:r>
    </w:p>
    <w:p w14:paraId="1744DE33" w14:textId="77777777"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7:30pm</w:t>
      </w:r>
    </w:p>
    <w:p w14:paraId="480D0E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37E6221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1D77CC38" w14:textId="77777777"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7E24BB9"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5F7FC7B4" w14:textId="77777777"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441D39E1"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30423F63" w14:textId="77777777"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7pm</w:t>
      </w:r>
    </w:p>
    <w:p w14:paraId="7DA1E806" w14:textId="0C66BD76" w:rsidR="0069042F" w:rsidRDefault="0069042F" w:rsidP="005B008A">
      <w:pPr>
        <w:tabs>
          <w:tab w:val="left" w:pos="720"/>
          <w:tab w:val="center" w:pos="4320"/>
          <w:tab w:val="right" w:pos="8640"/>
        </w:tabs>
        <w:rPr>
          <w:rFonts w:ascii="Goudy Old Style" w:hAnsi="Goudy Old Style" w:cs="Tahoma"/>
          <w:b/>
          <w:bCs/>
          <w:u w:val="single"/>
        </w:rPr>
      </w:pPr>
    </w:p>
    <w:p w14:paraId="5C7F05DF" w14:textId="10112A16" w:rsidR="0069042F" w:rsidRDefault="0069042F" w:rsidP="005B008A">
      <w:pPr>
        <w:tabs>
          <w:tab w:val="left" w:pos="720"/>
          <w:tab w:val="center" w:pos="4320"/>
          <w:tab w:val="right" w:pos="8640"/>
        </w:tabs>
        <w:rPr>
          <w:rFonts w:ascii="Goudy Old Style" w:hAnsi="Goudy Old Style" w:cs="Tahoma"/>
          <w:b/>
          <w:bCs/>
          <w:u w:val="single"/>
        </w:rPr>
      </w:pPr>
    </w:p>
    <w:p w14:paraId="7D883AF2" w14:textId="6E4A5584" w:rsidR="0069042F" w:rsidRDefault="0069042F" w:rsidP="005B008A">
      <w:pPr>
        <w:tabs>
          <w:tab w:val="left" w:pos="720"/>
          <w:tab w:val="center" w:pos="4320"/>
          <w:tab w:val="right" w:pos="8640"/>
        </w:tabs>
        <w:rPr>
          <w:rFonts w:ascii="Goudy Old Style" w:hAnsi="Goudy Old Style" w:cs="Tahoma"/>
          <w:b/>
          <w:bCs/>
          <w:u w:val="single"/>
        </w:rPr>
      </w:pPr>
    </w:p>
    <w:p w14:paraId="03C5265F" w14:textId="77777777" w:rsidR="0004495F" w:rsidRPr="0004495F" w:rsidRDefault="0004495F" w:rsidP="0004495F">
      <w:pPr>
        <w:tabs>
          <w:tab w:val="left" w:pos="720"/>
          <w:tab w:val="center" w:pos="4320"/>
          <w:tab w:val="right" w:pos="8640"/>
        </w:tabs>
        <w:rPr>
          <w:rFonts w:ascii="Goudy Old Style" w:hAnsi="Goudy Old Style" w:cs="Tahoma"/>
          <w:b/>
          <w:bCs/>
          <w:u w:val="single"/>
        </w:rPr>
      </w:pPr>
      <w:r w:rsidRPr="0004495F">
        <w:rPr>
          <w:rFonts w:ascii="Goudy Old Style" w:hAnsi="Goudy Old Style" w:cs="Tahoma"/>
          <w:b/>
          <w:bCs/>
          <w:u w:val="single"/>
        </w:rPr>
        <w:t>Book Club</w:t>
      </w:r>
    </w:p>
    <w:p w14:paraId="3D5DCA20" w14:textId="77777777" w:rsidR="0004495F" w:rsidRPr="0004495F" w:rsidRDefault="0004495F" w:rsidP="0004495F">
      <w:pPr>
        <w:tabs>
          <w:tab w:val="left" w:pos="720"/>
          <w:tab w:val="center" w:pos="4320"/>
          <w:tab w:val="right" w:pos="8640"/>
        </w:tabs>
        <w:rPr>
          <w:rFonts w:ascii="Goudy Old Style" w:hAnsi="Goudy Old Style" w:cs="Tahoma"/>
          <w:bCs/>
        </w:rPr>
      </w:pPr>
      <w:r w:rsidRPr="0004495F">
        <w:rPr>
          <w:rFonts w:ascii="Goudy Old Style" w:hAnsi="Goudy Old Style" w:cs="Tahoma"/>
          <w:bCs/>
        </w:rPr>
        <w:t>The next book club meeting will be on Monday February 6th at 1pm.</w:t>
      </w:r>
    </w:p>
    <w:p w14:paraId="34BF8FAE" w14:textId="52200FA1" w:rsidR="0069042F" w:rsidRPr="0004495F" w:rsidRDefault="0004495F" w:rsidP="0004495F">
      <w:pPr>
        <w:tabs>
          <w:tab w:val="left" w:pos="720"/>
          <w:tab w:val="center" w:pos="4320"/>
          <w:tab w:val="right" w:pos="8640"/>
        </w:tabs>
        <w:rPr>
          <w:rFonts w:ascii="Goudy Old Style" w:hAnsi="Goudy Old Style" w:cs="Tahoma"/>
          <w:bCs/>
        </w:rPr>
      </w:pPr>
      <w:r w:rsidRPr="0004495F">
        <w:rPr>
          <w:rFonts w:ascii="Goudy Old Style" w:hAnsi="Goudy Old Style" w:cs="Tahoma"/>
          <w:bCs/>
        </w:rPr>
        <w:t>The book they are reading a discussing is the “Seven Husbands of Evelyn Hugo” by Taylor Jenkins Reid.  All are Welcome!</w:t>
      </w:r>
    </w:p>
    <w:p w14:paraId="47892253" w14:textId="72F6AE54" w:rsidR="0069042F" w:rsidRPr="0004495F" w:rsidRDefault="0069042F" w:rsidP="005B008A">
      <w:pPr>
        <w:tabs>
          <w:tab w:val="left" w:pos="720"/>
          <w:tab w:val="center" w:pos="4320"/>
          <w:tab w:val="right" w:pos="8640"/>
        </w:tabs>
        <w:rPr>
          <w:rFonts w:ascii="Goudy Old Style" w:hAnsi="Goudy Old Style" w:cs="Tahoma"/>
          <w:bCs/>
        </w:rPr>
      </w:pPr>
    </w:p>
    <w:p w14:paraId="562DAA01" w14:textId="30DFBB76" w:rsidR="0069042F" w:rsidRDefault="0069042F" w:rsidP="005B008A">
      <w:pPr>
        <w:tabs>
          <w:tab w:val="left" w:pos="720"/>
          <w:tab w:val="center" w:pos="4320"/>
          <w:tab w:val="right" w:pos="8640"/>
        </w:tabs>
        <w:rPr>
          <w:rFonts w:ascii="Goudy Old Style" w:hAnsi="Goudy Old Style" w:cs="Tahoma"/>
          <w:b/>
          <w:bCs/>
          <w:u w:val="single"/>
        </w:rPr>
      </w:pPr>
    </w:p>
    <w:p w14:paraId="12276234" w14:textId="77777777" w:rsidR="0069042F" w:rsidRDefault="0069042F" w:rsidP="005B008A">
      <w:pPr>
        <w:tabs>
          <w:tab w:val="left" w:pos="720"/>
          <w:tab w:val="center" w:pos="4320"/>
          <w:tab w:val="right" w:pos="8640"/>
        </w:tabs>
        <w:rPr>
          <w:rFonts w:ascii="Goudy Old Style" w:hAnsi="Goudy Old Style" w:cs="Tahoma"/>
          <w:b/>
          <w:bCs/>
          <w:u w:val="single"/>
        </w:rPr>
      </w:pPr>
    </w:p>
    <w:p w14:paraId="4154B290" w14:textId="24C9BA48" w:rsidR="0069042F" w:rsidRDefault="0069042F" w:rsidP="005B008A">
      <w:pPr>
        <w:tabs>
          <w:tab w:val="left" w:pos="720"/>
          <w:tab w:val="center" w:pos="4320"/>
          <w:tab w:val="right" w:pos="8640"/>
        </w:tabs>
        <w:rPr>
          <w:rFonts w:ascii="Goudy Old Style" w:hAnsi="Goudy Old Style" w:cs="Tahoma"/>
          <w:b/>
          <w:bCs/>
          <w:u w:val="single"/>
        </w:rPr>
      </w:pPr>
    </w:p>
    <w:p w14:paraId="24092AA6" w14:textId="106E6821" w:rsidR="0004495F" w:rsidRPr="0004495F" w:rsidRDefault="0004495F" w:rsidP="0004495F">
      <w:pPr>
        <w:tabs>
          <w:tab w:val="left" w:pos="720"/>
          <w:tab w:val="center" w:pos="4320"/>
          <w:tab w:val="right" w:pos="8640"/>
        </w:tabs>
        <w:rPr>
          <w:rFonts w:ascii="Goudy Old Style" w:hAnsi="Goudy Old Style" w:cs="Tahoma"/>
          <w:b/>
          <w:bCs/>
          <w:u w:val="single"/>
        </w:rPr>
      </w:pPr>
      <w:r w:rsidRPr="0004495F">
        <w:rPr>
          <w:rFonts w:ascii="Goudy Old Style" w:hAnsi="Goudy Old Style" w:cs="Tahoma"/>
          <w:b/>
          <w:bCs/>
          <w:u w:val="single"/>
        </w:rPr>
        <w:t>Lenten Soup Supper</w:t>
      </w:r>
    </w:p>
    <w:p w14:paraId="4C3F0525" w14:textId="106DCFDB" w:rsidR="0004495F" w:rsidRPr="0004495F" w:rsidRDefault="0004495F" w:rsidP="0004495F">
      <w:pPr>
        <w:tabs>
          <w:tab w:val="left" w:pos="720"/>
          <w:tab w:val="center" w:pos="4320"/>
          <w:tab w:val="right" w:pos="8640"/>
        </w:tabs>
        <w:rPr>
          <w:rFonts w:ascii="Goudy Old Style" w:hAnsi="Goudy Old Style" w:cs="Tahoma"/>
          <w:bCs/>
        </w:rPr>
      </w:pPr>
      <w:r w:rsidRPr="0004495F">
        <w:rPr>
          <w:rFonts w:ascii="Goudy Old Style" w:hAnsi="Goudy Old Style" w:cs="Tahoma"/>
          <w:bCs/>
        </w:rPr>
        <w:t>6:45 pm in the Sanctuary, following a soup supper in Fellowship Hall at 6 pm</w:t>
      </w:r>
      <w:r>
        <w:rPr>
          <w:rFonts w:ascii="Goudy Old Style" w:hAnsi="Goudy Old Style" w:cs="Tahoma"/>
          <w:bCs/>
        </w:rPr>
        <w:t>. J</w:t>
      </w:r>
      <w:r w:rsidRPr="0004495F">
        <w:rPr>
          <w:rFonts w:ascii="Goudy Old Style" w:hAnsi="Goudy Old Style" w:cs="Tahoma"/>
          <w:bCs/>
        </w:rPr>
        <w:t xml:space="preserve">oin us starting March 1 for a Lenten journey that helps us relive the one day in history that changed everything.  In this book, </w:t>
      </w:r>
      <w:r>
        <w:rPr>
          <w:rFonts w:ascii="Goudy Old Style" w:hAnsi="Goudy Old Style" w:cs="Tahoma"/>
          <w:bCs/>
        </w:rPr>
        <w:t>“</w:t>
      </w:r>
      <w:r w:rsidRPr="0004495F">
        <w:rPr>
          <w:rFonts w:ascii="Goudy Old Style" w:hAnsi="Goudy Old Style" w:cs="Tahoma"/>
          <w:bCs/>
          <w:i/>
        </w:rPr>
        <w:t xml:space="preserve">24 Hours, </w:t>
      </w:r>
      <w:r w:rsidR="000B2D06">
        <w:rPr>
          <w:rFonts w:ascii="Goudy Old Style" w:hAnsi="Goudy Old Style" w:cs="Tahoma"/>
          <w:bCs/>
          <w:i/>
        </w:rPr>
        <w:t>T</w:t>
      </w:r>
      <w:r w:rsidRPr="0004495F">
        <w:rPr>
          <w:rFonts w:ascii="Goudy Old Style" w:hAnsi="Goudy Old Style" w:cs="Tahoma"/>
          <w:bCs/>
          <w:i/>
        </w:rPr>
        <w:t xml:space="preserve">hat </w:t>
      </w:r>
      <w:r w:rsidR="000B2D06">
        <w:rPr>
          <w:rFonts w:ascii="Goudy Old Style" w:hAnsi="Goudy Old Style" w:cs="Tahoma"/>
          <w:bCs/>
          <w:i/>
        </w:rPr>
        <w:t>C</w:t>
      </w:r>
      <w:r w:rsidRPr="0004495F">
        <w:rPr>
          <w:rFonts w:ascii="Goudy Old Style" w:hAnsi="Goudy Old Style" w:cs="Tahoma"/>
          <w:bCs/>
          <w:i/>
        </w:rPr>
        <w:t>hanged the World</w:t>
      </w:r>
      <w:r>
        <w:rPr>
          <w:rFonts w:ascii="Goudy Old Style" w:hAnsi="Goudy Old Style" w:cs="Tahoma"/>
          <w:bCs/>
        </w:rPr>
        <w:t xml:space="preserve">” </w:t>
      </w:r>
      <w:r w:rsidRPr="0004495F">
        <w:rPr>
          <w:rFonts w:ascii="Goudy Old Style" w:hAnsi="Goudy Old Style" w:cs="Tahoma"/>
          <w:bCs/>
        </w:rPr>
        <w:t>pastor Adam Hamilton helps us experience and understand the significance of Jesus’ passion like never before. He retraces the day that changed human history in his usual straightforward yet easy, conversational style that speaks to both long-time Christians and those who are simply curious about the story of Christ’s crucifixion.</w:t>
      </w:r>
      <w:r>
        <w:rPr>
          <w:rFonts w:ascii="Goudy Old Style" w:hAnsi="Goudy Old Style" w:cs="Tahoma"/>
          <w:bCs/>
        </w:rPr>
        <w:t xml:space="preserve"> </w:t>
      </w:r>
      <w:r w:rsidRPr="0004495F">
        <w:rPr>
          <w:rFonts w:ascii="Goudy Old Style" w:hAnsi="Goudy Old Style" w:cs="Tahoma"/>
          <w:bCs/>
        </w:rPr>
        <w:t xml:space="preserve">Come at 6 pm for a simple meal of soup and bread, followed by a video and discussion led by Pastor </w:t>
      </w:r>
      <w:proofErr w:type="spellStart"/>
      <w:r w:rsidRPr="0004495F">
        <w:rPr>
          <w:rFonts w:ascii="Goudy Old Style" w:hAnsi="Goudy Old Style" w:cs="Tahoma"/>
          <w:bCs/>
        </w:rPr>
        <w:t>Merideth</w:t>
      </w:r>
      <w:proofErr w:type="spellEnd"/>
      <w:r w:rsidRPr="0004495F">
        <w:rPr>
          <w:rFonts w:ascii="Goudy Old Style" w:hAnsi="Goudy Old Style" w:cs="Tahoma"/>
          <w:bCs/>
        </w:rPr>
        <w:t xml:space="preserve"> Mueller-Bolton.</w:t>
      </w:r>
    </w:p>
    <w:p w14:paraId="7B6DC01E" w14:textId="28B54066" w:rsidR="005B008A" w:rsidRDefault="0004495F" w:rsidP="0004495F">
      <w:pPr>
        <w:tabs>
          <w:tab w:val="left" w:pos="720"/>
          <w:tab w:val="center" w:pos="4320"/>
          <w:tab w:val="right" w:pos="8640"/>
        </w:tabs>
        <w:rPr>
          <w:rFonts w:ascii="Goudy Old Style" w:hAnsi="Goudy Old Style" w:cs="Tahoma"/>
          <w:bCs/>
        </w:rPr>
      </w:pPr>
      <w:r w:rsidRPr="0004495F">
        <w:rPr>
          <w:rFonts w:ascii="Goudy Old Style" w:hAnsi="Goudy Old Style" w:cs="Tahoma"/>
          <w:bCs/>
        </w:rPr>
        <w:t>The book is available on Amazon.com for $8.59, but you are not required to read the book on order to attend and participate in the discussion.  All are welcome.</w:t>
      </w:r>
    </w:p>
    <w:p w14:paraId="03EC1CC7" w14:textId="77777777" w:rsidR="00A769A2" w:rsidRDefault="00A769A2" w:rsidP="005B008A">
      <w:pPr>
        <w:tabs>
          <w:tab w:val="left" w:pos="720"/>
          <w:tab w:val="center" w:pos="4320"/>
          <w:tab w:val="right" w:pos="8640"/>
        </w:tabs>
        <w:rPr>
          <w:rFonts w:ascii="Goudy Old Style" w:hAnsi="Goudy Old Style" w:cs="Tahoma"/>
          <w:b/>
          <w:bCs/>
          <w:u w:val="single"/>
        </w:rPr>
      </w:pPr>
    </w:p>
    <w:p w14:paraId="3C702879" w14:textId="062CE8D0" w:rsidR="005B008A" w:rsidRPr="00F42D0E" w:rsidRDefault="00F42D0E" w:rsidP="005B008A">
      <w:pPr>
        <w:tabs>
          <w:tab w:val="left" w:pos="720"/>
          <w:tab w:val="center" w:pos="4320"/>
          <w:tab w:val="right" w:pos="8640"/>
        </w:tabs>
        <w:rPr>
          <w:rFonts w:ascii="Goudy Old Style" w:hAnsi="Goudy Old Style" w:cs="Tahoma"/>
          <w:b/>
          <w:bCs/>
          <w:u w:val="single"/>
        </w:rPr>
      </w:pPr>
      <w:r w:rsidRPr="00F42D0E">
        <w:rPr>
          <w:rFonts w:ascii="Goudy Old Style" w:hAnsi="Goudy Old Style" w:cs="Tahoma"/>
          <w:b/>
          <w:bCs/>
          <w:u w:val="single"/>
        </w:rPr>
        <w:t>Per Capita</w:t>
      </w:r>
    </w:p>
    <w:p w14:paraId="0B31A22B" w14:textId="2A44E18C" w:rsidR="00F42D0E" w:rsidRPr="00F42D0E" w:rsidRDefault="00F42D0E" w:rsidP="00F42D0E">
      <w:pPr>
        <w:tabs>
          <w:tab w:val="left" w:pos="720"/>
          <w:tab w:val="center" w:pos="4320"/>
          <w:tab w:val="right" w:pos="8640"/>
        </w:tabs>
        <w:rPr>
          <w:rFonts w:ascii="Goudy Old Style" w:hAnsi="Goudy Old Style" w:cs="Tahoma"/>
          <w:bCs/>
        </w:rPr>
      </w:pPr>
      <w:r w:rsidRPr="00F42D0E">
        <w:rPr>
          <w:rFonts w:ascii="Goudy Old Style" w:hAnsi="Goudy Old Style" w:cs="Tahoma"/>
          <w:bCs/>
        </w:rPr>
        <w:t>Each year, every member of every church in every Presbytery around the country is asked to pay a Per</w:t>
      </w:r>
      <w:r>
        <w:rPr>
          <w:rFonts w:ascii="Goudy Old Style" w:hAnsi="Goudy Old Style" w:cs="Tahoma"/>
          <w:bCs/>
        </w:rPr>
        <w:t xml:space="preserve"> </w:t>
      </w:r>
      <w:r w:rsidRPr="00F42D0E">
        <w:rPr>
          <w:rFonts w:ascii="Goudy Old Style" w:hAnsi="Goudy Old Style" w:cs="Tahoma"/>
          <w:bCs/>
        </w:rPr>
        <w:t>Capita amount; the fee is charged per member on record from the prior calendar year. For 2023, the</w:t>
      </w:r>
    </w:p>
    <w:p w14:paraId="17B015C1" w14:textId="655D6EB9" w:rsidR="00F42D0E" w:rsidRPr="00F42D0E" w:rsidRDefault="00F42D0E" w:rsidP="00F42D0E">
      <w:pPr>
        <w:tabs>
          <w:tab w:val="left" w:pos="720"/>
          <w:tab w:val="center" w:pos="4320"/>
          <w:tab w:val="right" w:pos="8640"/>
        </w:tabs>
        <w:rPr>
          <w:rFonts w:ascii="Goudy Old Style" w:hAnsi="Goudy Old Style" w:cs="Tahoma"/>
          <w:bCs/>
        </w:rPr>
      </w:pPr>
      <w:r w:rsidRPr="00F42D0E">
        <w:rPr>
          <w:rFonts w:ascii="Goudy Old Style" w:hAnsi="Goudy Old Style" w:cs="Tahoma"/>
          <w:bCs/>
        </w:rPr>
        <w:t>amount is $42.50 per member. These funds are passed through from the local church to the local</w:t>
      </w:r>
      <w:r>
        <w:rPr>
          <w:rFonts w:ascii="Goudy Old Style" w:hAnsi="Goudy Old Style" w:cs="Tahoma"/>
          <w:bCs/>
        </w:rPr>
        <w:t xml:space="preserve"> </w:t>
      </w:r>
      <w:r w:rsidRPr="00F42D0E">
        <w:rPr>
          <w:rFonts w:ascii="Goudy Old Style" w:hAnsi="Goudy Old Style" w:cs="Tahoma"/>
          <w:bCs/>
        </w:rPr>
        <w:t>Presbytery. Some of the funds remain at the Presbytery while a portion is forwarded from there to the</w:t>
      </w:r>
    </w:p>
    <w:p w14:paraId="6430CEB7" w14:textId="56454E91" w:rsidR="00F42D0E" w:rsidRPr="00F42D0E" w:rsidRDefault="00F42D0E" w:rsidP="00F42D0E">
      <w:pPr>
        <w:tabs>
          <w:tab w:val="left" w:pos="720"/>
          <w:tab w:val="center" w:pos="4320"/>
          <w:tab w:val="right" w:pos="8640"/>
        </w:tabs>
        <w:rPr>
          <w:rFonts w:ascii="Goudy Old Style" w:hAnsi="Goudy Old Style" w:cs="Tahoma"/>
          <w:bCs/>
        </w:rPr>
      </w:pPr>
      <w:r w:rsidRPr="00F42D0E">
        <w:rPr>
          <w:rFonts w:ascii="Goudy Old Style" w:hAnsi="Goudy Old Style" w:cs="Tahoma"/>
          <w:bCs/>
        </w:rPr>
        <w:t>Synod and The General Assembly, the governing bodies of The Presbyterian Church. These funds are</w:t>
      </w:r>
      <w:r>
        <w:rPr>
          <w:rFonts w:ascii="Goudy Old Style" w:hAnsi="Goudy Old Style" w:cs="Tahoma"/>
          <w:bCs/>
        </w:rPr>
        <w:t xml:space="preserve"> </w:t>
      </w:r>
      <w:r w:rsidRPr="00F42D0E">
        <w:rPr>
          <w:rFonts w:ascii="Goudy Old Style" w:hAnsi="Goudy Old Style" w:cs="Tahoma"/>
          <w:bCs/>
        </w:rPr>
        <w:t>very important to the ministry and mission work of the Presbytery. The Per Capita amount is an annual</w:t>
      </w:r>
      <w:r>
        <w:rPr>
          <w:rFonts w:ascii="Goudy Old Style" w:hAnsi="Goudy Old Style" w:cs="Tahoma"/>
          <w:bCs/>
        </w:rPr>
        <w:t xml:space="preserve"> </w:t>
      </w:r>
      <w:r w:rsidRPr="00F42D0E">
        <w:rPr>
          <w:rFonts w:ascii="Goudy Old Style" w:hAnsi="Goudy Old Style" w:cs="Tahoma"/>
          <w:bCs/>
        </w:rPr>
        <w:t>expense of the church.</w:t>
      </w:r>
    </w:p>
    <w:p w14:paraId="1B95F887" w14:textId="336BE752" w:rsidR="005B008A" w:rsidRPr="005B008A" w:rsidRDefault="00F42D0E" w:rsidP="00F42D0E">
      <w:pPr>
        <w:tabs>
          <w:tab w:val="left" w:pos="720"/>
          <w:tab w:val="center" w:pos="4320"/>
          <w:tab w:val="right" w:pos="8640"/>
        </w:tabs>
        <w:rPr>
          <w:rFonts w:ascii="Goudy Old Style" w:hAnsi="Goudy Old Style" w:cs="Tahoma"/>
          <w:bCs/>
        </w:rPr>
      </w:pPr>
      <w:r w:rsidRPr="00F42D0E">
        <w:rPr>
          <w:rFonts w:ascii="Goudy Old Style" w:hAnsi="Goudy Old Style" w:cs="Tahoma"/>
          <w:bCs/>
        </w:rPr>
        <w:t xml:space="preserve">The Finance Committee humbly asks that you prayerfully consider </w:t>
      </w:r>
      <w:proofErr w:type="gramStart"/>
      <w:r w:rsidRPr="00F42D0E">
        <w:rPr>
          <w:rFonts w:ascii="Goudy Old Style" w:hAnsi="Goudy Old Style" w:cs="Tahoma"/>
          <w:bCs/>
        </w:rPr>
        <w:t>making a contribution</w:t>
      </w:r>
      <w:proofErr w:type="gramEnd"/>
      <w:r w:rsidRPr="00F42D0E">
        <w:rPr>
          <w:rFonts w:ascii="Goudy Old Style" w:hAnsi="Goudy Old Style" w:cs="Tahoma"/>
          <w:bCs/>
        </w:rPr>
        <w:t xml:space="preserve"> over and above</w:t>
      </w:r>
      <w:r>
        <w:rPr>
          <w:rFonts w:ascii="Goudy Old Style" w:hAnsi="Goudy Old Style" w:cs="Tahoma"/>
          <w:bCs/>
        </w:rPr>
        <w:t xml:space="preserve"> </w:t>
      </w:r>
      <w:r w:rsidRPr="00F42D0E">
        <w:rPr>
          <w:rFonts w:ascii="Goudy Old Style" w:hAnsi="Goudy Old Style" w:cs="Tahoma"/>
          <w:bCs/>
        </w:rPr>
        <w:t>your annual pledge amount or weekly offerings to help cover the overall Per Capital charge to FPC. When paying, please write “Per Capita 2023” in the memo section of your check or on the outside of an offering envelope.</w:t>
      </w:r>
    </w:p>
    <w:p w14:paraId="11712004" w14:textId="49A4AAF8" w:rsidR="00F42D0E" w:rsidRDefault="00F42D0E" w:rsidP="005B008A">
      <w:pPr>
        <w:tabs>
          <w:tab w:val="left" w:pos="720"/>
          <w:tab w:val="center" w:pos="4320"/>
          <w:tab w:val="right" w:pos="8640"/>
        </w:tabs>
        <w:rPr>
          <w:rFonts w:ascii="Goudy Old Style" w:hAnsi="Goudy Old Style" w:cs="Tahoma"/>
          <w:b/>
          <w:bCs/>
          <w:u w:val="single"/>
        </w:rPr>
      </w:pPr>
    </w:p>
    <w:p w14:paraId="4D3FD48B" w14:textId="77777777" w:rsidR="00A769A2" w:rsidRDefault="00A769A2" w:rsidP="005B008A">
      <w:pPr>
        <w:tabs>
          <w:tab w:val="left" w:pos="720"/>
          <w:tab w:val="center" w:pos="4320"/>
          <w:tab w:val="right" w:pos="8640"/>
        </w:tabs>
        <w:rPr>
          <w:rFonts w:ascii="Goudy Old Style" w:hAnsi="Goudy Old Style" w:cs="Tahoma"/>
          <w:b/>
          <w:bCs/>
          <w:u w:val="single"/>
        </w:rPr>
      </w:pPr>
    </w:p>
    <w:p w14:paraId="636C0910" w14:textId="4D961359" w:rsidR="005B008A" w:rsidRPr="00A43A01" w:rsidRDefault="00A43A01" w:rsidP="005B008A">
      <w:pPr>
        <w:tabs>
          <w:tab w:val="left" w:pos="720"/>
          <w:tab w:val="center" w:pos="4320"/>
          <w:tab w:val="right" w:pos="8640"/>
        </w:tabs>
        <w:rPr>
          <w:rFonts w:ascii="Goudy Old Style" w:hAnsi="Goudy Old Style" w:cs="Tahoma"/>
          <w:b/>
          <w:bCs/>
          <w:u w:val="single"/>
        </w:rPr>
      </w:pPr>
      <w:r w:rsidRPr="00A43A01">
        <w:rPr>
          <w:rFonts w:ascii="Goudy Old Style" w:hAnsi="Goudy Old Style" w:cs="Tahoma"/>
          <w:b/>
          <w:bCs/>
          <w:u w:val="single"/>
        </w:rPr>
        <w:t>Bible Study</w:t>
      </w:r>
    </w:p>
    <w:p w14:paraId="42A4A997" w14:textId="2D894DC5" w:rsidR="005B008A" w:rsidRPr="005B008A" w:rsidRDefault="005B008A" w:rsidP="005B008A">
      <w:pPr>
        <w:tabs>
          <w:tab w:val="left" w:pos="720"/>
          <w:tab w:val="center" w:pos="4320"/>
          <w:tab w:val="right" w:pos="8640"/>
        </w:tabs>
        <w:rPr>
          <w:rFonts w:ascii="Goudy Old Style" w:hAnsi="Goudy Old Style" w:cs="Tahoma"/>
          <w:bCs/>
        </w:rPr>
      </w:pPr>
      <w:r w:rsidRPr="005B008A">
        <w:rPr>
          <w:rFonts w:ascii="Goudy Old Style" w:hAnsi="Goudy Old Style" w:cs="Tahoma"/>
          <w:bCs/>
        </w:rPr>
        <w:t>Wednesday</w:t>
      </w:r>
      <w:r w:rsidR="00A43A01">
        <w:rPr>
          <w:rFonts w:ascii="Goudy Old Style" w:hAnsi="Goudy Old Style" w:cs="Tahoma"/>
          <w:bCs/>
        </w:rPr>
        <w:t xml:space="preserve"> mornings at</w:t>
      </w:r>
      <w:r w:rsidRPr="005B008A">
        <w:rPr>
          <w:rFonts w:ascii="Goudy Old Style" w:hAnsi="Goudy Old Style" w:cs="Tahoma"/>
          <w:bCs/>
        </w:rPr>
        <w:t xml:space="preserve"> 11:00 a.m.</w:t>
      </w:r>
    </w:p>
    <w:p w14:paraId="5B4761D9" w14:textId="55E2AD2B" w:rsidR="005B008A" w:rsidRDefault="005B008A" w:rsidP="005B008A">
      <w:pPr>
        <w:tabs>
          <w:tab w:val="left" w:pos="720"/>
          <w:tab w:val="center" w:pos="4320"/>
          <w:tab w:val="right" w:pos="8640"/>
        </w:tabs>
        <w:rPr>
          <w:rFonts w:ascii="Goudy Old Style" w:hAnsi="Goudy Old Style" w:cs="Tahoma"/>
          <w:bCs/>
        </w:rPr>
      </w:pPr>
      <w:r w:rsidRPr="005B008A">
        <w:rPr>
          <w:rFonts w:ascii="Goudy Old Style" w:hAnsi="Goudy Old Style" w:cs="Tahoma"/>
          <w:bCs/>
        </w:rPr>
        <w:t xml:space="preserve">All are welcome, and no prior bible study experience in necessary.  Come, and let’s explore and enjoy God’s Word together.  </w:t>
      </w:r>
    </w:p>
    <w:bookmarkEnd w:id="17"/>
    <w:p w14:paraId="2139D601" w14:textId="77777777" w:rsidR="003D00A6" w:rsidRPr="00840C1E" w:rsidRDefault="003D00A6" w:rsidP="00573367">
      <w:pPr>
        <w:tabs>
          <w:tab w:val="left" w:pos="720"/>
          <w:tab w:val="center" w:pos="4320"/>
          <w:tab w:val="right" w:pos="8640"/>
        </w:tabs>
        <w:rPr>
          <w:rFonts w:ascii="Goudy Old Style" w:hAnsi="Goudy Old Style" w:cs="Tahoma"/>
          <w:bCs/>
        </w:rPr>
      </w:pPr>
    </w:p>
    <w:sectPr w:rsidR="003D00A6" w:rsidRPr="00840C1E" w:rsidSect="00444DF2">
      <w:headerReference w:type="default" r:id="rId13"/>
      <w:pgSz w:w="15840" w:h="12240" w:orient="landscape" w:code="1"/>
      <w:pgMar w:top="90" w:right="810" w:bottom="90" w:left="72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42CB" w14:textId="77777777" w:rsidR="00403E20" w:rsidRDefault="00403E20">
      <w:r>
        <w:separator/>
      </w:r>
    </w:p>
  </w:endnote>
  <w:endnote w:type="continuationSeparator" w:id="0">
    <w:p w14:paraId="5287B2D7" w14:textId="77777777" w:rsidR="00403E20" w:rsidRDefault="0040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CEEA9" w14:textId="77777777" w:rsidR="00403E20" w:rsidRDefault="00403E20">
      <w:r>
        <w:separator/>
      </w:r>
    </w:p>
  </w:footnote>
  <w:footnote w:type="continuationSeparator" w:id="0">
    <w:p w14:paraId="0AC74AD0" w14:textId="77777777" w:rsidR="00403E20" w:rsidRDefault="0040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5F75"/>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B5"/>
    <w:rsid w:val="00161FA5"/>
    <w:rsid w:val="00162521"/>
    <w:rsid w:val="00162A2B"/>
    <w:rsid w:val="00162CEB"/>
    <w:rsid w:val="00162E58"/>
    <w:rsid w:val="001630CA"/>
    <w:rsid w:val="00164610"/>
    <w:rsid w:val="00164E77"/>
    <w:rsid w:val="0016521A"/>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10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486"/>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C6E"/>
    <w:rsid w:val="001D705F"/>
    <w:rsid w:val="001D718D"/>
    <w:rsid w:val="001D75A4"/>
    <w:rsid w:val="001D797E"/>
    <w:rsid w:val="001D7C7B"/>
    <w:rsid w:val="001D7C84"/>
    <w:rsid w:val="001E01AB"/>
    <w:rsid w:val="001E0382"/>
    <w:rsid w:val="001E070A"/>
    <w:rsid w:val="001E09EF"/>
    <w:rsid w:val="001E0A3A"/>
    <w:rsid w:val="001E158F"/>
    <w:rsid w:val="001E259C"/>
    <w:rsid w:val="001E2BC1"/>
    <w:rsid w:val="001E2E93"/>
    <w:rsid w:val="001E2F42"/>
    <w:rsid w:val="001E332C"/>
    <w:rsid w:val="001E3812"/>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72E7"/>
    <w:rsid w:val="001F7B9F"/>
    <w:rsid w:val="0020000C"/>
    <w:rsid w:val="002003DA"/>
    <w:rsid w:val="00200C2E"/>
    <w:rsid w:val="00201499"/>
    <w:rsid w:val="00201795"/>
    <w:rsid w:val="00201A21"/>
    <w:rsid w:val="00201B5C"/>
    <w:rsid w:val="00201EBE"/>
    <w:rsid w:val="00202440"/>
    <w:rsid w:val="002027B3"/>
    <w:rsid w:val="0020311D"/>
    <w:rsid w:val="0020439B"/>
    <w:rsid w:val="00204CE0"/>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509"/>
    <w:rsid w:val="00227E4B"/>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ECE"/>
    <w:rsid w:val="00295156"/>
    <w:rsid w:val="00295935"/>
    <w:rsid w:val="002962B8"/>
    <w:rsid w:val="002966B7"/>
    <w:rsid w:val="00296AFC"/>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758"/>
    <w:rsid w:val="0032051C"/>
    <w:rsid w:val="00321781"/>
    <w:rsid w:val="00321A54"/>
    <w:rsid w:val="003225A3"/>
    <w:rsid w:val="0032379E"/>
    <w:rsid w:val="003245F9"/>
    <w:rsid w:val="00324653"/>
    <w:rsid w:val="003253F0"/>
    <w:rsid w:val="0032548F"/>
    <w:rsid w:val="00325739"/>
    <w:rsid w:val="0032634B"/>
    <w:rsid w:val="0032667C"/>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3E20"/>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10881"/>
    <w:rsid w:val="00410B32"/>
    <w:rsid w:val="00410D1C"/>
    <w:rsid w:val="00410F5F"/>
    <w:rsid w:val="004112E1"/>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1166"/>
    <w:rsid w:val="004513F5"/>
    <w:rsid w:val="004521C7"/>
    <w:rsid w:val="00452E53"/>
    <w:rsid w:val="004532EF"/>
    <w:rsid w:val="00453554"/>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489B"/>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5F75"/>
    <w:rsid w:val="0069656E"/>
    <w:rsid w:val="006967F3"/>
    <w:rsid w:val="00696999"/>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251"/>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37F"/>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50CD"/>
    <w:rsid w:val="00875245"/>
    <w:rsid w:val="00875720"/>
    <w:rsid w:val="00875748"/>
    <w:rsid w:val="008757D0"/>
    <w:rsid w:val="00876447"/>
    <w:rsid w:val="00876C89"/>
    <w:rsid w:val="0087784D"/>
    <w:rsid w:val="00877B59"/>
    <w:rsid w:val="00877F80"/>
    <w:rsid w:val="008807AF"/>
    <w:rsid w:val="00880B79"/>
    <w:rsid w:val="008812AD"/>
    <w:rsid w:val="00881E1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39F"/>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6D9"/>
    <w:rsid w:val="008F7D2B"/>
    <w:rsid w:val="009002CA"/>
    <w:rsid w:val="00900E3C"/>
    <w:rsid w:val="00900FF6"/>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4397"/>
    <w:rsid w:val="009844CD"/>
    <w:rsid w:val="00984788"/>
    <w:rsid w:val="0098504A"/>
    <w:rsid w:val="0098512C"/>
    <w:rsid w:val="00985712"/>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8D8"/>
    <w:rsid w:val="009C794F"/>
    <w:rsid w:val="009C7A3B"/>
    <w:rsid w:val="009C7DA7"/>
    <w:rsid w:val="009D028D"/>
    <w:rsid w:val="009D03FE"/>
    <w:rsid w:val="009D0822"/>
    <w:rsid w:val="009D0CBF"/>
    <w:rsid w:val="009D121A"/>
    <w:rsid w:val="009D125C"/>
    <w:rsid w:val="009D14AE"/>
    <w:rsid w:val="009D278E"/>
    <w:rsid w:val="009D4940"/>
    <w:rsid w:val="009D4E8D"/>
    <w:rsid w:val="009D552E"/>
    <w:rsid w:val="009D62B2"/>
    <w:rsid w:val="009D74BE"/>
    <w:rsid w:val="009D7C32"/>
    <w:rsid w:val="009D7F50"/>
    <w:rsid w:val="009E0A4C"/>
    <w:rsid w:val="009E1401"/>
    <w:rsid w:val="009E1578"/>
    <w:rsid w:val="009E1B83"/>
    <w:rsid w:val="009E1CA9"/>
    <w:rsid w:val="009E3599"/>
    <w:rsid w:val="009E3ACE"/>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3A01"/>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8B2"/>
    <w:rsid w:val="00A80EF9"/>
    <w:rsid w:val="00A81923"/>
    <w:rsid w:val="00A8192A"/>
    <w:rsid w:val="00A81976"/>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911"/>
    <w:rsid w:val="00B20B40"/>
    <w:rsid w:val="00B2116E"/>
    <w:rsid w:val="00B21753"/>
    <w:rsid w:val="00B21CC0"/>
    <w:rsid w:val="00B222A9"/>
    <w:rsid w:val="00B2239D"/>
    <w:rsid w:val="00B23594"/>
    <w:rsid w:val="00B236D9"/>
    <w:rsid w:val="00B2372A"/>
    <w:rsid w:val="00B23EA1"/>
    <w:rsid w:val="00B2421F"/>
    <w:rsid w:val="00B259A6"/>
    <w:rsid w:val="00B25C11"/>
    <w:rsid w:val="00B25EF3"/>
    <w:rsid w:val="00B263CF"/>
    <w:rsid w:val="00B26C61"/>
    <w:rsid w:val="00B27C2E"/>
    <w:rsid w:val="00B30467"/>
    <w:rsid w:val="00B3060C"/>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357"/>
    <w:rsid w:val="00BF0B90"/>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EBC"/>
    <w:rsid w:val="00C67D8F"/>
    <w:rsid w:val="00C67EEC"/>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860"/>
    <w:rsid w:val="00D14934"/>
    <w:rsid w:val="00D14BB4"/>
    <w:rsid w:val="00D14DEA"/>
    <w:rsid w:val="00D15DC7"/>
    <w:rsid w:val="00D15F9E"/>
    <w:rsid w:val="00D1603E"/>
    <w:rsid w:val="00D16629"/>
    <w:rsid w:val="00D176EE"/>
    <w:rsid w:val="00D20A74"/>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5197"/>
    <w:rsid w:val="00D55822"/>
    <w:rsid w:val="00D55BD0"/>
    <w:rsid w:val="00D55DBB"/>
    <w:rsid w:val="00D5619E"/>
    <w:rsid w:val="00D5621A"/>
    <w:rsid w:val="00D569B7"/>
    <w:rsid w:val="00D575C3"/>
    <w:rsid w:val="00D57741"/>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100"/>
    <w:rsid w:val="00D94115"/>
    <w:rsid w:val="00D944D4"/>
    <w:rsid w:val="00D95796"/>
    <w:rsid w:val="00D958DD"/>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A19"/>
    <w:rsid w:val="00DF3AD3"/>
    <w:rsid w:val="00DF3B5C"/>
    <w:rsid w:val="00DF3CB4"/>
    <w:rsid w:val="00DF408F"/>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FFB"/>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52BB"/>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381"/>
    <w:rsid w:val="00F2633D"/>
    <w:rsid w:val="00F26966"/>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90128"/>
    <w:rsid w:val="00F9033D"/>
    <w:rsid w:val="00F90DB5"/>
    <w:rsid w:val="00F91897"/>
    <w:rsid w:val="00F91CE0"/>
    <w:rsid w:val="00F91D79"/>
    <w:rsid w:val="00F9212D"/>
    <w:rsid w:val="00F92164"/>
    <w:rsid w:val="00F9236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7DD5"/>
    <w:rsid w:val="00FE052E"/>
    <w:rsid w:val="00FE14E0"/>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0982">
      <w:bodyDiv w:val="1"/>
      <w:marLeft w:val="0"/>
      <w:marRight w:val="0"/>
      <w:marTop w:val="0"/>
      <w:marBottom w:val="0"/>
      <w:divBdr>
        <w:top w:val="none" w:sz="0" w:space="0" w:color="auto"/>
        <w:left w:val="none" w:sz="0" w:space="0" w:color="auto"/>
        <w:bottom w:val="none" w:sz="0" w:space="0" w:color="auto"/>
        <w:right w:val="none" w:sz="0" w:space="0" w:color="auto"/>
      </w:divBdr>
    </w:div>
    <w:div w:id="331883128">
      <w:bodyDiv w:val="1"/>
      <w:marLeft w:val="0"/>
      <w:marRight w:val="0"/>
      <w:marTop w:val="0"/>
      <w:marBottom w:val="0"/>
      <w:divBdr>
        <w:top w:val="none" w:sz="0" w:space="0" w:color="auto"/>
        <w:left w:val="none" w:sz="0" w:space="0" w:color="auto"/>
        <w:bottom w:val="none" w:sz="0" w:space="0" w:color="auto"/>
        <w:right w:val="none" w:sz="0" w:space="0" w:color="auto"/>
      </w:divBdr>
    </w:div>
    <w:div w:id="1146161958">
      <w:bodyDiv w:val="1"/>
      <w:marLeft w:val="0"/>
      <w:marRight w:val="0"/>
      <w:marTop w:val="0"/>
      <w:marBottom w:val="0"/>
      <w:divBdr>
        <w:top w:val="none" w:sz="0" w:space="0" w:color="auto"/>
        <w:left w:val="none" w:sz="0" w:space="0" w:color="auto"/>
        <w:bottom w:val="none" w:sz="0" w:space="0" w:color="auto"/>
        <w:right w:val="none" w:sz="0" w:space="0" w:color="auto"/>
      </w:divBdr>
    </w:div>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 w:id="19597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frenchtownpr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894B0-D25D-40DD-8C31-8C26DED0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2023-01-18T17:42:00Z</cp:lastPrinted>
  <dcterms:created xsi:type="dcterms:W3CDTF">2023-01-24T18:30:00Z</dcterms:created>
  <dcterms:modified xsi:type="dcterms:W3CDTF">2023-01-25T16:24:00Z</dcterms:modified>
</cp:coreProperties>
</file>