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BC22EE"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E1F21" w:rsidRDefault="005B4018"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November </w:t>
      </w:r>
      <w:r w:rsidR="00BC22EE">
        <w:rPr>
          <w:rStyle w:val="m-7001096999790376690s1"/>
          <w:rFonts w:ascii="Calisto MT" w:hAnsi="Calisto MT" w:cs="Arial"/>
          <w:b/>
          <w:color w:val="000000"/>
          <w:sz w:val="28"/>
          <w:szCs w:val="28"/>
        </w:rPr>
        <w:t>12</w:t>
      </w:r>
      <w:r w:rsidR="003F7ED2">
        <w:rPr>
          <w:rStyle w:val="m-7001096999790376690s1"/>
          <w:rFonts w:ascii="Calisto MT" w:hAnsi="Calisto MT" w:cs="Arial"/>
          <w:b/>
          <w:color w:val="000000"/>
          <w:sz w:val="28"/>
          <w:szCs w:val="28"/>
        </w:rPr>
        <w:t>, 2023</w:t>
      </w:r>
      <w:r w:rsidR="00E62F34">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49821418"/>
      <w:bookmarkStart w:id="1" w:name="_Hlk134014290"/>
      <w:bookmarkStart w:id="2" w:name="_Hlk134531533"/>
      <w:bookmarkStart w:id="3" w:name="_Hlk135304513"/>
      <w:bookmarkStart w:id="4" w:name="_Hlk123379584"/>
      <w:bookmarkStart w:id="5" w:name="_Hlk105502717"/>
      <w:bookmarkStart w:id="6" w:name="_Hlk145416073"/>
      <w:r>
        <w:t xml:space="preserve">Call to </w:t>
      </w:r>
      <w:bookmarkStart w:id="7" w:name="_Hlk136436540"/>
      <w:r>
        <w:t>Worship</w:t>
      </w:r>
      <w:bookmarkStart w:id="8" w:name="_Hlk141188868"/>
      <w:bookmarkEnd w:id="1"/>
      <w:bookmarkEnd w:id="2"/>
      <w:bookmarkEnd w:id="3"/>
      <w:bookmarkEnd w:id="7"/>
      <w:r w:rsidR="00B47CC5" w:rsidRPr="00B47CC5">
        <w:t xml:space="preserve"> (from Psalm 78:1-4, 12-16)</w:t>
      </w:r>
      <w:r w:rsidR="00500850">
        <w:t xml:space="preserve"> </w:t>
      </w:r>
    </w:p>
    <w:p w:rsidR="009C217B" w:rsidRDefault="005E76D5" w:rsidP="009C217B">
      <w:pPr>
        <w:ind w:left="270"/>
      </w:pPr>
      <w:bookmarkStart w:id="9" w:name="_Hlk143159202"/>
      <w:r>
        <w:t xml:space="preserve">Leader: </w:t>
      </w:r>
      <w:r w:rsidR="009C217B">
        <w:t>We come to worship and praise our God,</w:t>
      </w:r>
    </w:p>
    <w:p w:rsidR="003A09C2" w:rsidRDefault="009C217B" w:rsidP="009C217B">
      <w:pPr>
        <w:ind w:left="270"/>
      </w:pPr>
      <w:r>
        <w:t>and to learn more about the wonders of our God.</w:t>
      </w:r>
    </w:p>
    <w:p w:rsidR="00483699" w:rsidRDefault="005E76D5" w:rsidP="005E0D44">
      <w:pPr>
        <w:ind w:left="270"/>
        <w:rPr>
          <w:b/>
        </w:rPr>
      </w:pPr>
      <w:r w:rsidRPr="005E76D5">
        <w:rPr>
          <w:b/>
        </w:rPr>
        <w:t>People</w:t>
      </w:r>
      <w:r w:rsidR="00C0750E">
        <w:rPr>
          <w:b/>
        </w:rPr>
        <w:t xml:space="preserve">:  </w:t>
      </w:r>
      <w:r w:rsidR="00B47CC5" w:rsidRPr="00B47CC5">
        <w:rPr>
          <w:b/>
        </w:rPr>
        <w:t>How great and wonderful is our Compassionate God.</w:t>
      </w:r>
    </w:p>
    <w:p w:rsidR="00B47CC5" w:rsidRDefault="005E76D5" w:rsidP="00B47CC5">
      <w:pPr>
        <w:ind w:left="270"/>
      </w:pPr>
      <w:r>
        <w:t xml:space="preserve">Leader: </w:t>
      </w:r>
      <w:r w:rsidR="00B47CC5">
        <w:t>We come, with ears and hearts open to God,</w:t>
      </w:r>
    </w:p>
    <w:p w:rsidR="00B47CC5" w:rsidRDefault="00B47CC5" w:rsidP="00B47CC5">
      <w:pPr>
        <w:ind w:left="270"/>
      </w:pPr>
      <w:r>
        <w:t xml:space="preserve">ready to discover more of God’s mysteries and </w:t>
      </w:r>
      <w:proofErr w:type="spellStart"/>
      <w:r>
        <w:t>miracles.</w:t>
      </w:r>
    </w:p>
    <w:p w:rsidR="003A09C2" w:rsidRDefault="005E76D5" w:rsidP="00B47CC5">
      <w:pPr>
        <w:ind w:left="270"/>
        <w:rPr>
          <w:b/>
        </w:rPr>
      </w:pPr>
      <w:proofErr w:type="spellEnd"/>
      <w:r w:rsidRPr="005E76D5">
        <w:rPr>
          <w:b/>
        </w:rPr>
        <w:t>People</w:t>
      </w:r>
      <w:r w:rsidR="00140865">
        <w:rPr>
          <w:b/>
        </w:rPr>
        <w:t>:</w:t>
      </w:r>
      <w:r w:rsidR="0041041C" w:rsidRPr="0041041C">
        <w:t xml:space="preserve"> </w:t>
      </w:r>
      <w:r w:rsidR="00B47CC5" w:rsidRPr="00B47CC5">
        <w:rPr>
          <w:b/>
        </w:rPr>
        <w:t>How generous and caring is our Unchanging God.</w:t>
      </w:r>
    </w:p>
    <w:p w:rsidR="00B47CC5" w:rsidRDefault="00FB1F06" w:rsidP="00B47CC5">
      <w:pPr>
        <w:ind w:left="274"/>
      </w:pPr>
      <w:r>
        <w:t xml:space="preserve">Leader: </w:t>
      </w:r>
      <w:r w:rsidR="00B47CC5">
        <w:t>We gather to share together in our common history,</w:t>
      </w:r>
    </w:p>
    <w:p w:rsidR="00B47CC5" w:rsidRDefault="00B47CC5" w:rsidP="00B47CC5">
      <w:pPr>
        <w:ind w:left="274"/>
      </w:pPr>
      <w:r>
        <w:t>and to experience the enrichment which that brings us.</w:t>
      </w:r>
    </w:p>
    <w:p w:rsidR="00B47CC5" w:rsidRPr="00B47CC5" w:rsidRDefault="00826644" w:rsidP="00B47CC5">
      <w:pPr>
        <w:ind w:left="274"/>
        <w:rPr>
          <w:b/>
        </w:rPr>
      </w:pPr>
      <w:r>
        <w:rPr>
          <w:b/>
        </w:rPr>
        <w:t>People</w:t>
      </w:r>
      <w:r w:rsidR="00AC1DF8" w:rsidRPr="00AC1DF8">
        <w:rPr>
          <w:b/>
        </w:rPr>
        <w:t xml:space="preserve">: </w:t>
      </w:r>
      <w:r w:rsidR="00B47CC5" w:rsidRPr="00B47CC5">
        <w:rPr>
          <w:b/>
        </w:rPr>
        <w:t>All praise and honor to God for past and present</w:t>
      </w:r>
    </w:p>
    <w:p w:rsidR="00483699" w:rsidRDefault="00B47CC5" w:rsidP="00B47CC5">
      <w:pPr>
        <w:ind w:left="274"/>
        <w:rPr>
          <w:b/>
        </w:rPr>
      </w:pPr>
      <w:r w:rsidRPr="00B47CC5">
        <w:rPr>
          <w:b/>
        </w:rPr>
        <w:t xml:space="preserve"> blessings, and for God’s merciful love and grace. Amen.</w:t>
      </w:r>
    </w:p>
    <w:p w:rsidR="00611E30" w:rsidRPr="0041041C" w:rsidRDefault="008E690A" w:rsidP="00483699">
      <w:pPr>
        <w:ind w:left="900" w:hanging="900"/>
        <w:rPr>
          <w:b/>
        </w:rPr>
      </w:pPr>
      <w:r w:rsidRPr="009B11F3">
        <w:t>*</w:t>
      </w:r>
      <w:r w:rsidR="003A09C2">
        <w:t>Hymn #</w:t>
      </w:r>
      <w:r w:rsidR="00B47CC5">
        <w:t>75</w:t>
      </w:r>
      <w:r w:rsidR="00140ADE">
        <w:t xml:space="preserve">            </w:t>
      </w:r>
      <w:r w:rsidR="00FB1F06">
        <w:t xml:space="preserve">       </w:t>
      </w:r>
      <w:r w:rsidR="00483699">
        <w:t xml:space="preserve">                </w:t>
      </w:r>
      <w:proofErr w:type="gramStart"/>
      <w:r w:rsidR="00483699">
        <w:t xml:space="preserve">   </w:t>
      </w:r>
      <w:r w:rsidR="00140ADE">
        <w:t>“</w:t>
      </w:r>
      <w:proofErr w:type="gramEnd"/>
      <w:r w:rsidR="00B47CC5">
        <w:t>We Give Thanks Unto You</w:t>
      </w:r>
      <w:r w:rsidRPr="00CB633B">
        <w:t>”</w:t>
      </w:r>
      <w:bookmarkEnd w:id="4"/>
      <w:bookmarkEnd w:id="5"/>
    </w:p>
    <w:bookmarkEnd w:id="6"/>
    <w:bookmarkEnd w:id="9"/>
    <w:p w:rsidR="008E690A" w:rsidRPr="00611E30" w:rsidRDefault="00B47CC5" w:rsidP="00611E30">
      <w:pPr>
        <w:spacing w:before="60" w:after="60"/>
        <w:ind w:left="-90" w:firstLine="90"/>
        <w:rPr>
          <w:rFonts w:cs="Arial"/>
          <w:color w:val="000000"/>
        </w:rPr>
      </w:pPr>
      <w:r>
        <w:rPr>
          <w:bCs/>
        </w:rPr>
        <w:t xml:space="preserve">Opening </w:t>
      </w:r>
      <w:r w:rsidR="00611E30">
        <w:rPr>
          <w:bCs/>
        </w:rPr>
        <w:t>Prayer</w:t>
      </w:r>
      <w:r w:rsidR="003A09C2">
        <w:rPr>
          <w:bCs/>
        </w:rPr>
        <w:t xml:space="preserve"> </w:t>
      </w:r>
    </w:p>
    <w:bookmarkEnd w:id="8"/>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B47CC5" w:rsidRDefault="00AC1DF8" w:rsidP="00B47CC5">
      <w:pPr>
        <w:shd w:val="clear" w:color="auto" w:fill="FFFFFF"/>
        <w:ind w:left="274" w:hanging="360"/>
        <w:rPr>
          <w:b/>
        </w:rPr>
      </w:pPr>
      <w:r>
        <w:rPr>
          <w:b/>
        </w:rPr>
        <w:tab/>
      </w:r>
      <w:r w:rsidR="00B47CC5" w:rsidRPr="00B47CC5">
        <w:rPr>
          <w:b/>
        </w:rPr>
        <w:t xml:space="preserve">Holy God, your way for us is clear: We are to live so that the manner of our lives speaks of your goodness, your generosity, your infinite mercy. Too often, we forget the purposes for which you made us. Too often, when we could respond to inhumanity with goodness, we turn aside. We return unkindness for unkindness. We cling to what might be shared. </w:t>
      </w:r>
    </w:p>
    <w:p w:rsidR="00B47CC5" w:rsidRDefault="00B47CC5" w:rsidP="00B47CC5">
      <w:pPr>
        <w:shd w:val="clear" w:color="auto" w:fill="FFFFFF"/>
        <w:ind w:left="274" w:hanging="360"/>
        <w:rPr>
          <w:b/>
        </w:rPr>
      </w:pPr>
    </w:p>
    <w:p w:rsidR="00483699" w:rsidRDefault="00B47CC5" w:rsidP="00B47CC5">
      <w:pPr>
        <w:shd w:val="clear" w:color="auto" w:fill="FFFFFF"/>
        <w:ind w:left="274" w:hanging="360"/>
      </w:pPr>
      <w:r>
        <w:rPr>
          <w:b/>
        </w:rPr>
        <w:lastRenderedPageBreak/>
        <w:t xml:space="preserve">     </w:t>
      </w:r>
      <w:r w:rsidRPr="00B47CC5">
        <w:rPr>
          <w:b/>
        </w:rPr>
        <w:t>We avoid those who are not like us. We fail to give grace in the measure we have received it. Forgive us, we pray. Remind us that your goodness is enduring, and your mercy is everlasting. Amen.</w:t>
      </w:r>
    </w:p>
    <w:p w:rsidR="00B47CC5" w:rsidRDefault="00B47CC5" w:rsidP="00CD688F">
      <w:pPr>
        <w:shd w:val="clear" w:color="auto" w:fill="FFFFFF"/>
        <w:spacing w:before="60" w:after="60"/>
        <w:ind w:left="274" w:hanging="360"/>
      </w:pPr>
      <w:r w:rsidRPr="00B47CC5">
        <w:t>Assurance of Pardon (from the Second Helvetic Confession)</w:t>
      </w:r>
    </w:p>
    <w:bookmarkEnd w:id="0"/>
    <w:p w:rsidR="000F1809" w:rsidRDefault="003F7ED2" w:rsidP="00CD688F">
      <w:pPr>
        <w:shd w:val="clear" w:color="auto" w:fill="FFFFFF"/>
        <w:spacing w:before="60" w:after="60"/>
        <w:ind w:left="274" w:hanging="360"/>
      </w:pPr>
      <w:r w:rsidRPr="003F7ED2">
        <w:t>*Passing of the Peace</w:t>
      </w:r>
    </w:p>
    <w:p w:rsidR="00D36CAC" w:rsidRDefault="00D36CAC" w:rsidP="00CD688F">
      <w:pPr>
        <w:shd w:val="clear" w:color="auto" w:fill="FFFFFF"/>
        <w:spacing w:before="60" w:after="60"/>
        <w:ind w:left="274" w:hanging="360"/>
      </w:pPr>
      <w:r w:rsidRPr="00D36CAC">
        <w:t>Gloria Patri</w:t>
      </w:r>
      <w:r w:rsidRPr="00D95DE6">
        <w:rPr>
          <w:sz w:val="22"/>
          <w:szCs w:val="22"/>
        </w:rPr>
        <w:t>#582</w:t>
      </w:r>
      <w:r w:rsidRPr="00D36CAC">
        <w:t xml:space="preserve"> “Glory to God, Whose </w:t>
      </w:r>
      <w:r w:rsidR="00D95DE6">
        <w:t>G</w:t>
      </w:r>
      <w:r w:rsidRPr="00D36CAC">
        <w:t xml:space="preserve">oodness </w:t>
      </w:r>
      <w:r w:rsidR="00127C22">
        <w:t>S</w:t>
      </w:r>
      <w:r w:rsidRPr="00D36CAC">
        <w:t>hines on Me”</w:t>
      </w:r>
    </w:p>
    <w:p w:rsidR="00B47CC5" w:rsidRDefault="00B47CC5" w:rsidP="00CD688F">
      <w:pPr>
        <w:shd w:val="clear" w:color="auto" w:fill="FFFFFF"/>
        <w:spacing w:before="60" w:after="60"/>
        <w:ind w:left="274" w:hanging="360"/>
      </w:pPr>
      <w:r>
        <w:t xml:space="preserve">Minute for Mission – Roy </w:t>
      </w:r>
      <w:proofErr w:type="spellStart"/>
      <w:r>
        <w:t>Bjellquist</w:t>
      </w:r>
      <w:proofErr w:type="spellEnd"/>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FB1F06" w:rsidP="00AC1DF8">
      <w:pPr>
        <w:spacing w:after="60"/>
      </w:pPr>
      <w:bookmarkStart w:id="10" w:name="_Hlk148612628"/>
      <w:bookmarkStart w:id="11" w:name="_Hlk134531644"/>
      <w:bookmarkStart w:id="12" w:name="_Hlk109906254"/>
      <w:bookmarkStart w:id="13" w:name="_Hlk124250295"/>
      <w:bookmarkStart w:id="14" w:name="_Hlk123379634"/>
      <w:r>
        <w:t xml:space="preserve">Scripture </w:t>
      </w:r>
      <w:r w:rsidR="00AC1DF8">
        <w:t>Reading</w:t>
      </w:r>
      <w:r>
        <w:t xml:space="preserve"> </w:t>
      </w:r>
      <w:r w:rsidR="003A09C2">
        <w:t xml:space="preserve">                                            </w:t>
      </w:r>
      <w:r w:rsidR="00B47CC5" w:rsidRPr="00B47CC5">
        <w:t xml:space="preserve">2 Corinthians 9:5-12  </w:t>
      </w:r>
    </w:p>
    <w:p w:rsidR="002A21B9" w:rsidRPr="003C634A" w:rsidRDefault="00950F25" w:rsidP="002A21B9">
      <w:pPr>
        <w:widowControl w:val="0"/>
        <w:rPr>
          <w:i/>
        </w:rPr>
      </w:pPr>
      <w:bookmarkStart w:id="15" w:name="_Hlk137038104"/>
      <w:bookmarkStart w:id="16" w:name="_Hlk141188943"/>
      <w:r w:rsidRPr="003C634A">
        <w:rPr>
          <w:i/>
        </w:rPr>
        <w:t xml:space="preserve">Hymn #399 </w:t>
      </w:r>
      <w:r w:rsidR="002A21B9" w:rsidRPr="003C634A">
        <w:rPr>
          <w:i/>
        </w:rPr>
        <w:t>Refrain:  God welcomes all,</w:t>
      </w:r>
    </w:p>
    <w:p w:rsidR="002A21B9" w:rsidRPr="003C634A" w:rsidRDefault="002A21B9" w:rsidP="002A21B9">
      <w:pPr>
        <w:widowControl w:val="0"/>
        <w:rPr>
          <w:i/>
        </w:rPr>
      </w:pPr>
      <w:r w:rsidRPr="003C634A">
        <w:rPr>
          <w:i/>
        </w:rPr>
        <w:tab/>
        <w:t xml:space="preserve">  </w:t>
      </w:r>
      <w:r w:rsidR="00950F25" w:rsidRPr="003C634A">
        <w:rPr>
          <w:i/>
        </w:rPr>
        <w:tab/>
      </w:r>
      <w:r w:rsidRPr="003C634A">
        <w:rPr>
          <w:i/>
        </w:rPr>
        <w:t xml:space="preserve"> </w:t>
      </w:r>
      <w:r w:rsidR="00950F25" w:rsidRPr="003C634A">
        <w:rPr>
          <w:i/>
        </w:rPr>
        <w:tab/>
      </w:r>
      <w:r w:rsidRPr="003C634A">
        <w:rPr>
          <w:i/>
        </w:rPr>
        <w:t>strangers and friends;</w:t>
      </w:r>
    </w:p>
    <w:p w:rsidR="002A21B9" w:rsidRPr="003C634A" w:rsidRDefault="002A21B9" w:rsidP="002A21B9">
      <w:pPr>
        <w:widowControl w:val="0"/>
        <w:rPr>
          <w:i/>
        </w:rPr>
      </w:pPr>
      <w:r w:rsidRPr="003C634A">
        <w:rPr>
          <w:i/>
        </w:rPr>
        <w:tab/>
        <w:t xml:space="preserve">  </w:t>
      </w:r>
      <w:r w:rsidR="00950F25" w:rsidRPr="003C634A">
        <w:rPr>
          <w:i/>
        </w:rPr>
        <w:tab/>
      </w:r>
      <w:r w:rsidR="00950F25" w:rsidRPr="003C634A">
        <w:rPr>
          <w:i/>
        </w:rPr>
        <w:tab/>
      </w:r>
      <w:r w:rsidR="00A27996" w:rsidRPr="003C634A">
        <w:rPr>
          <w:i/>
        </w:rPr>
        <w:t>G</w:t>
      </w:r>
      <w:r w:rsidRPr="003C634A">
        <w:rPr>
          <w:i/>
        </w:rPr>
        <w:t>od's love is strong</w:t>
      </w:r>
    </w:p>
    <w:p w:rsidR="002A21B9" w:rsidRPr="003C634A" w:rsidRDefault="002A21B9" w:rsidP="002A21B9">
      <w:pPr>
        <w:widowControl w:val="0"/>
        <w:rPr>
          <w:i/>
        </w:rPr>
      </w:pPr>
      <w:r w:rsidRPr="003C634A">
        <w:rPr>
          <w:i/>
        </w:rPr>
        <w:tab/>
      </w:r>
      <w:r w:rsidR="00950F25" w:rsidRPr="003C634A">
        <w:rPr>
          <w:i/>
        </w:rPr>
        <w:tab/>
      </w:r>
      <w:r w:rsidR="00950F25" w:rsidRPr="003C634A">
        <w:rPr>
          <w:i/>
        </w:rPr>
        <w:tab/>
      </w:r>
      <w:r w:rsidR="00A27996" w:rsidRPr="003C634A">
        <w:rPr>
          <w:i/>
        </w:rPr>
        <w:t>a</w:t>
      </w:r>
      <w:r w:rsidRPr="003C634A">
        <w:rPr>
          <w:i/>
        </w:rPr>
        <w:t>nd it never ends.</w:t>
      </w:r>
    </w:p>
    <w:p w:rsidR="002D6922" w:rsidRDefault="00AC1DF8" w:rsidP="002A21B9">
      <w:pPr>
        <w:widowControl w:val="0"/>
        <w:spacing w:before="60" w:after="60"/>
      </w:pPr>
      <w:r w:rsidRPr="00AC1DF8">
        <w:t xml:space="preserve">Second Reading </w:t>
      </w:r>
      <w:r>
        <w:t xml:space="preserve">                                                </w:t>
      </w:r>
      <w:r w:rsidR="00483699">
        <w:t xml:space="preserve">  </w:t>
      </w:r>
      <w:r>
        <w:t xml:space="preserve"> </w:t>
      </w:r>
      <w:r w:rsidR="00B47CC5" w:rsidRPr="00B47CC5">
        <w:t>Matthew 25:14-29</w:t>
      </w:r>
      <w:r w:rsidRPr="00AC1DF8">
        <w:t xml:space="preserve">  </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612F76">
        <w:t xml:space="preserve">                </w:t>
      </w:r>
      <w:r w:rsidR="00FB1F06">
        <w:t xml:space="preserve">    </w:t>
      </w:r>
      <w:r w:rsidR="00612F76">
        <w:t xml:space="preserve">    </w:t>
      </w:r>
      <w:r w:rsidR="00483699">
        <w:t xml:space="preserve">             </w:t>
      </w:r>
      <w:r w:rsidR="00B47CC5">
        <w:t xml:space="preserve">   </w:t>
      </w:r>
      <w:proofErr w:type="gramStart"/>
      <w:r w:rsidR="00F85148">
        <w:t xml:space="preserve"> </w:t>
      </w:r>
      <w:r>
        <w:t xml:space="preserve">  </w:t>
      </w:r>
      <w:r w:rsidRPr="00CB633B">
        <w:rPr>
          <w:bCs/>
        </w:rPr>
        <w:t>“</w:t>
      </w:r>
      <w:proofErr w:type="gramEnd"/>
      <w:r w:rsidR="00B47CC5">
        <w:rPr>
          <w:bCs/>
        </w:rPr>
        <w:t>Risky Business</w:t>
      </w:r>
      <w:r w:rsidRPr="00CB633B">
        <w:rPr>
          <w:bCs/>
        </w:rPr>
        <w:t>”</w:t>
      </w:r>
      <w:r>
        <w:rPr>
          <w:b/>
          <w:bCs/>
        </w:rPr>
        <w:t xml:space="preserve"> </w:t>
      </w:r>
      <w:r w:rsidRPr="00F81B2F">
        <w:t xml:space="preserve">    </w:t>
      </w:r>
      <w:bookmarkEnd w:id="10"/>
      <w:r w:rsidRPr="00F81B2F">
        <w:t xml:space="preserve">                          </w:t>
      </w:r>
      <w:bookmarkEnd w:id="11"/>
      <w:bookmarkEnd w:id="12"/>
    </w:p>
    <w:bookmarkEnd w:id="13"/>
    <w:bookmarkEnd w:id="14"/>
    <w:bookmarkEnd w:id="15"/>
    <w:bookmarkEnd w:id="16"/>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17" w:name="_Hlk134531684"/>
      <w:bookmarkStart w:id="18" w:name="_Hlk135304815"/>
      <w:bookmarkStart w:id="19" w:name="_Hlk141188998"/>
      <w:bookmarkStart w:id="20" w:name="_Hlk143159457"/>
      <w:bookmarkStart w:id="21" w:name="_Hlk140580798"/>
      <w:bookmarkStart w:id="22" w:name="_Hlk137038141"/>
      <w:bookmarkStart w:id="23" w:name="_Hlk136436878"/>
      <w:bookmarkStart w:id="24" w:name="_Hlk149821594"/>
      <w:bookmarkStart w:id="25" w:name="_Hlk148612677"/>
      <w:bookmarkStart w:id="26" w:name="_Hlk109906292"/>
      <w:bookmarkStart w:id="27" w:name="_Hlk124250463"/>
      <w:r>
        <w:t>*</w:t>
      </w:r>
      <w:bookmarkStart w:id="28" w:name="_Hlk148009724"/>
      <w:bookmarkEnd w:id="17"/>
      <w:bookmarkEnd w:id="18"/>
      <w:r w:rsidR="002A21B9">
        <w:t>Hymn #</w:t>
      </w:r>
      <w:r w:rsidR="00B47CC5">
        <w:t>643</w:t>
      </w:r>
      <w:r w:rsidR="00140ADE">
        <w:t xml:space="preserve">        </w:t>
      </w:r>
      <w:r w:rsidR="00B47CC5">
        <w:t xml:space="preserve"> </w:t>
      </w:r>
      <w:r w:rsidR="00140ADE">
        <w:t xml:space="preserve">          </w:t>
      </w:r>
      <w:r w:rsidR="00084CF3">
        <w:t xml:space="preserve">      </w:t>
      </w:r>
      <w:r w:rsidR="002A21B9">
        <w:t xml:space="preserve">  </w:t>
      </w:r>
      <w:r w:rsidR="00B47CC5">
        <w:t xml:space="preserve">    </w:t>
      </w:r>
      <w:proofErr w:type="gramStart"/>
      <w:r w:rsidR="00B47CC5">
        <w:t xml:space="preserve">  </w:t>
      </w:r>
      <w:r w:rsidR="00140ADE" w:rsidRPr="00140ADE">
        <w:t xml:space="preserve"> </w:t>
      </w:r>
      <w:r w:rsidR="00140ADE">
        <w:t>“</w:t>
      </w:r>
      <w:proofErr w:type="gramEnd"/>
      <w:r w:rsidR="00B47CC5">
        <w:t>Now Thank We All Our God</w:t>
      </w:r>
      <w:r w:rsidR="00140ADE">
        <w:t>”</w:t>
      </w:r>
      <w:r w:rsidR="00140ADE" w:rsidRPr="00140ADE">
        <w:t xml:space="preserve"> </w:t>
      </w:r>
      <w:bookmarkEnd w:id="19"/>
      <w:bookmarkEnd w:id="20"/>
      <w:bookmarkEnd w:id="21"/>
      <w:bookmarkEnd w:id="22"/>
      <w:bookmarkEnd w:id="23"/>
    </w:p>
    <w:bookmarkEnd w:id="24"/>
    <w:bookmarkEnd w:id="28"/>
    <w:p w:rsidR="003F7ED2" w:rsidRPr="003F7ED2" w:rsidRDefault="003F7ED2" w:rsidP="003F7ED2">
      <w:pPr>
        <w:spacing w:after="60"/>
      </w:pPr>
      <w:r w:rsidRPr="003F7ED2">
        <w:t>Invitation to the Offering</w:t>
      </w:r>
    </w:p>
    <w:p w:rsidR="009B4F67" w:rsidRPr="009B4F67" w:rsidRDefault="009B4F67" w:rsidP="009B4F67">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7D007E" w:rsidRDefault="00A27996" w:rsidP="003F7ED2">
      <w:pPr>
        <w:spacing w:after="60"/>
        <w:rPr>
          <w:sz w:val="20"/>
          <w:szCs w:val="20"/>
        </w:rPr>
      </w:pPr>
      <w:r>
        <w:t xml:space="preserve">                                                      </w:t>
      </w:r>
      <w:r w:rsidR="00084CF3">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sidR="0042458F">
        <w:rPr>
          <w:b/>
          <w:bCs/>
          <w:sz w:val="20"/>
          <w:szCs w:val="20"/>
        </w:rPr>
        <w:fldChar w:fldCharType="begin"/>
      </w:r>
      <w:r w:rsidR="0042458F">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42458F">
        <w:rPr>
          <w:b/>
          <w:bCs/>
          <w:sz w:val="20"/>
          <w:szCs w:val="20"/>
        </w:rPr>
        <w:fldChar w:fldCharType="separate"/>
      </w:r>
      <w:r w:rsidR="00AB4A04">
        <w:rPr>
          <w:b/>
          <w:bCs/>
          <w:sz w:val="20"/>
          <w:szCs w:val="20"/>
        </w:rPr>
        <w:fldChar w:fldCharType="begin"/>
      </w:r>
      <w:r w:rsidR="00AB4A04">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AB4A04">
        <w:rPr>
          <w:b/>
          <w:bCs/>
          <w:sz w:val="20"/>
          <w:szCs w:val="20"/>
        </w:rPr>
        <w:fldChar w:fldCharType="separate"/>
      </w:r>
      <w:r w:rsidR="009410AE">
        <w:rPr>
          <w:b/>
          <w:bCs/>
          <w:sz w:val="20"/>
          <w:szCs w:val="20"/>
        </w:rPr>
        <w:fldChar w:fldCharType="begin"/>
      </w:r>
      <w:r w:rsidR="009410AE">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9410AE">
        <w:rPr>
          <w:b/>
          <w:bCs/>
          <w:sz w:val="20"/>
          <w:szCs w:val="20"/>
        </w:rPr>
        <w:fldChar w:fldCharType="separate"/>
      </w:r>
      <w:r w:rsidR="00F579CC">
        <w:rPr>
          <w:b/>
          <w:bCs/>
          <w:sz w:val="20"/>
          <w:szCs w:val="20"/>
        </w:rPr>
        <w:fldChar w:fldCharType="begin"/>
      </w:r>
      <w:r w:rsidR="00F579CC">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F579CC">
        <w:rPr>
          <w:b/>
          <w:bCs/>
          <w:sz w:val="20"/>
          <w:szCs w:val="20"/>
        </w:rPr>
        <w:fldChar w:fldCharType="separate"/>
      </w:r>
      <w:r w:rsidR="005E175A">
        <w:rPr>
          <w:b/>
          <w:bCs/>
          <w:sz w:val="20"/>
          <w:szCs w:val="20"/>
        </w:rPr>
        <w:fldChar w:fldCharType="begin"/>
      </w:r>
      <w:r w:rsidR="005E175A">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005E175A">
        <w:rPr>
          <w:b/>
          <w:bCs/>
          <w:sz w:val="20"/>
          <w:szCs w:val="20"/>
        </w:rPr>
        <w:fldChar w:fldCharType="separate"/>
      </w:r>
      <w:r w:rsidR="00E77FF1">
        <w:rPr>
          <w:b/>
          <w:bCs/>
          <w:sz w:val="20"/>
          <w:szCs w:val="20"/>
        </w:rPr>
        <w:fldChar w:fldCharType="begin"/>
      </w:r>
      <w:r w:rsidR="00E77FF1">
        <w:rPr>
          <w:b/>
          <w:bCs/>
          <w:sz w:val="20"/>
          <w:szCs w:val="20"/>
        </w:rPr>
        <w:instrText xml:space="preserve"> </w:instrText>
      </w:r>
      <w:r w:rsidR="00E77FF1">
        <w:rPr>
          <w:b/>
          <w:bCs/>
          <w:sz w:val="20"/>
          <w:szCs w:val="20"/>
        </w:rPr>
        <w:instrText>INCLUDEPICTURE  "https://lh7-us.googleusercon</w:instrText>
      </w:r>
      <w:r w:rsidR="00E77FF1">
        <w:rPr>
          <w:b/>
          <w:bCs/>
          <w:sz w:val="20"/>
          <w:szCs w:val="20"/>
        </w:rPr>
        <w:instrText>tent.com/uOwO4-MMIpcp2AZkSHjiKRUytf-uhBM9aX1Z-rBuA4BphQNkicNE8Cf1dwY1f1VDLLkyI8t3hzsLFw55EoEyB8cXx1IMojIpERaE3DYbjS71aYAQZl8Eo3cXbqLpUEGoMZ68x-p37o1T77r-JfySl6E" \* MERGEFORMATINET</w:instrText>
      </w:r>
      <w:r w:rsidR="00E77FF1">
        <w:rPr>
          <w:b/>
          <w:bCs/>
          <w:sz w:val="20"/>
          <w:szCs w:val="20"/>
        </w:rPr>
        <w:instrText xml:space="preserve"> </w:instrText>
      </w:r>
      <w:r w:rsidR="00E77FF1">
        <w:rPr>
          <w:b/>
          <w:bCs/>
          <w:sz w:val="20"/>
          <w:szCs w:val="20"/>
        </w:rPr>
        <w:fldChar w:fldCharType="separate"/>
      </w:r>
      <w:r w:rsidR="00BC22EE">
        <w:rPr>
          <w:b/>
          <w:bCs/>
          <w:sz w:val="20"/>
          <w:szCs w:val="20"/>
        </w:rPr>
        <w:pict>
          <v:shape id="_x0000_i1026" type="#_x0000_t75" alt="" style="width:78.9pt;height:78.9pt">
            <v:imagedata r:id="rId10" r:href="rId11"/>
          </v:shape>
        </w:pict>
      </w:r>
      <w:r w:rsidR="00E77FF1">
        <w:rPr>
          <w:b/>
          <w:bCs/>
          <w:sz w:val="20"/>
          <w:szCs w:val="20"/>
        </w:rPr>
        <w:fldChar w:fldCharType="end"/>
      </w:r>
      <w:r w:rsidR="005E175A">
        <w:rPr>
          <w:b/>
          <w:bCs/>
          <w:sz w:val="20"/>
          <w:szCs w:val="20"/>
        </w:rPr>
        <w:fldChar w:fldCharType="end"/>
      </w:r>
      <w:r w:rsidR="00F579CC">
        <w:rPr>
          <w:b/>
          <w:bCs/>
          <w:sz w:val="20"/>
          <w:szCs w:val="20"/>
        </w:rPr>
        <w:fldChar w:fldCharType="end"/>
      </w:r>
      <w:r w:rsidR="009410AE">
        <w:rPr>
          <w:b/>
          <w:bCs/>
          <w:sz w:val="20"/>
          <w:szCs w:val="20"/>
        </w:rPr>
        <w:fldChar w:fldCharType="end"/>
      </w:r>
      <w:r w:rsidR="00AB4A04">
        <w:rPr>
          <w:b/>
          <w:bCs/>
          <w:sz w:val="20"/>
          <w:szCs w:val="20"/>
        </w:rPr>
        <w:fldChar w:fldCharType="end"/>
      </w:r>
      <w:r w:rsidR="0042458F">
        <w:rPr>
          <w:b/>
          <w:bCs/>
          <w:sz w:val="20"/>
          <w:szCs w:val="20"/>
        </w:rPr>
        <w:fldChar w:fldCharType="end"/>
      </w:r>
      <w:r w:rsidRPr="009B4F67">
        <w:rPr>
          <w:sz w:val="20"/>
          <w:szCs w:val="20"/>
        </w:rPr>
        <w:fldChar w:fldCharType="end"/>
      </w:r>
    </w:p>
    <w:p w:rsidR="00A27996" w:rsidRDefault="00A27996" w:rsidP="003F7ED2">
      <w:pPr>
        <w:spacing w:after="60"/>
      </w:pPr>
    </w:p>
    <w:p w:rsidR="00483699" w:rsidRDefault="00A27996" w:rsidP="003F7ED2">
      <w:pPr>
        <w:spacing w:after="60"/>
      </w:pPr>
      <w:r>
        <w:t>Offertory</w:t>
      </w:r>
      <w:r w:rsidR="00483699">
        <w:t xml:space="preserve"> – Choral Anthem</w:t>
      </w:r>
      <w:r w:rsidR="006F6A01">
        <w:t xml:space="preserve">                        </w:t>
      </w:r>
      <w:proofErr w:type="gramStart"/>
      <w:r w:rsidR="006F6A01">
        <w:t xml:space="preserve">   “</w:t>
      </w:r>
      <w:proofErr w:type="gramEnd"/>
      <w:r w:rsidR="006202FA">
        <w:t>We Are the Church</w:t>
      </w:r>
      <w:r w:rsidR="006F6A01">
        <w:t>”</w:t>
      </w:r>
    </w:p>
    <w:bookmarkEnd w:id="25"/>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9" w:name="_Hlk134014487"/>
      <w:r w:rsidRPr="003F7ED2">
        <w:t>Prayer of Dedication</w:t>
      </w:r>
      <w:bookmarkStart w:id="30" w:name="_Hlk136436918"/>
    </w:p>
    <w:p w:rsidR="00A27996" w:rsidRDefault="00A27996" w:rsidP="0022340F">
      <w:pPr>
        <w:spacing w:before="60" w:after="60"/>
        <w:ind w:left="-90"/>
        <w:rPr>
          <w:rFonts w:cs="Tahoma"/>
        </w:rPr>
      </w:pPr>
      <w:bookmarkStart w:id="31" w:name="_Hlk148009754"/>
      <w:bookmarkStart w:id="32" w:name="_Hlk123379690"/>
      <w:bookmarkEnd w:id="26"/>
      <w:bookmarkEnd w:id="29"/>
      <w:bookmarkEnd w:id="30"/>
    </w:p>
    <w:p w:rsidR="00A27996" w:rsidRDefault="00A27996" w:rsidP="0022340F">
      <w:pPr>
        <w:spacing w:before="60" w:after="60"/>
        <w:ind w:left="-90"/>
        <w:rPr>
          <w:rFonts w:cs="Tahoma"/>
        </w:rPr>
      </w:pPr>
    </w:p>
    <w:p w:rsidR="00483699" w:rsidRDefault="009B4F67" w:rsidP="00483699">
      <w:pPr>
        <w:spacing w:before="60" w:after="60"/>
        <w:ind w:left="-90"/>
        <w:rPr>
          <w:rFonts w:cs="Tahoma"/>
        </w:rPr>
      </w:pPr>
      <w:r>
        <w:rPr>
          <w:rFonts w:cs="Tahoma"/>
        </w:rPr>
        <w:t xml:space="preserve"> </w:t>
      </w:r>
      <w:bookmarkStart w:id="33" w:name="_Hlk149821731"/>
      <w:r>
        <w:rPr>
          <w:rFonts w:cs="Tahoma"/>
        </w:rPr>
        <w:t>Affirmation of Faith</w:t>
      </w:r>
      <w:r w:rsidR="00A27996">
        <w:rPr>
          <w:rFonts w:cs="Tahoma"/>
        </w:rPr>
        <w:t xml:space="preserve"> </w:t>
      </w:r>
      <w:r w:rsidR="00A27996" w:rsidRPr="00A27996">
        <w:rPr>
          <w:rFonts w:cs="Tahoma"/>
        </w:rPr>
        <w:t>(unison)</w:t>
      </w:r>
      <w:r>
        <w:rPr>
          <w:rFonts w:cs="Tahoma"/>
        </w:rPr>
        <w:t xml:space="preserve"> </w:t>
      </w:r>
      <w:r w:rsidR="006202FA">
        <w:rPr>
          <w:rFonts w:cs="Tahoma"/>
        </w:rPr>
        <w:t>(from a brief statement of Faith)</w:t>
      </w:r>
      <w:r w:rsidR="00483699" w:rsidRPr="00483699">
        <w:rPr>
          <w:rFonts w:cs="Tahoma"/>
        </w:rPr>
        <w:t xml:space="preserve"> </w:t>
      </w:r>
    </w:p>
    <w:p w:rsidR="00B47CC5" w:rsidRPr="00B47CC5" w:rsidRDefault="00B47CC5" w:rsidP="00B47CC5">
      <w:pPr>
        <w:ind w:left="360" w:hanging="446"/>
        <w:rPr>
          <w:rFonts w:cs="Tahoma"/>
          <w:b/>
        </w:rPr>
      </w:pPr>
      <w:r>
        <w:rPr>
          <w:rFonts w:cs="Tahoma"/>
          <w:b/>
        </w:rPr>
        <w:t xml:space="preserve">       W</w:t>
      </w:r>
      <w:r w:rsidRPr="00B47CC5">
        <w:rPr>
          <w:rFonts w:cs="Tahoma"/>
          <w:b/>
        </w:rPr>
        <w:t>e trust in God,</w:t>
      </w:r>
      <w:r>
        <w:rPr>
          <w:rFonts w:cs="Tahoma"/>
          <w:b/>
        </w:rPr>
        <w:t xml:space="preserve"> </w:t>
      </w:r>
      <w:r w:rsidRPr="00B47CC5">
        <w:rPr>
          <w:rFonts w:cs="Tahoma"/>
          <w:b/>
        </w:rPr>
        <w:t>whom Jesus called Abba, Father.</w:t>
      </w:r>
    </w:p>
    <w:p w:rsidR="00B47CC5" w:rsidRPr="00B47CC5" w:rsidRDefault="00B47CC5" w:rsidP="00B47CC5">
      <w:pPr>
        <w:ind w:left="360"/>
        <w:rPr>
          <w:rFonts w:cs="Tahoma"/>
          <w:b/>
        </w:rPr>
      </w:pPr>
      <w:r w:rsidRPr="00B47CC5">
        <w:rPr>
          <w:rFonts w:cs="Tahoma"/>
          <w:b/>
        </w:rPr>
        <w:t>In sovereign love God created the world good</w:t>
      </w:r>
    </w:p>
    <w:p w:rsidR="00B47CC5" w:rsidRPr="00B47CC5" w:rsidRDefault="00B47CC5" w:rsidP="00B47CC5">
      <w:pPr>
        <w:ind w:left="360"/>
        <w:rPr>
          <w:rFonts w:cs="Tahoma"/>
          <w:b/>
        </w:rPr>
      </w:pPr>
      <w:r w:rsidRPr="00B47CC5">
        <w:rPr>
          <w:rFonts w:cs="Tahoma"/>
          <w:b/>
        </w:rPr>
        <w:t>and makes everyone equally in God’s image</w:t>
      </w:r>
    </w:p>
    <w:p w:rsidR="00B47CC5" w:rsidRPr="00B47CC5" w:rsidRDefault="00B47CC5" w:rsidP="00B47CC5">
      <w:pPr>
        <w:ind w:left="360"/>
        <w:rPr>
          <w:rFonts w:cs="Tahoma"/>
          <w:b/>
        </w:rPr>
      </w:pPr>
      <w:r w:rsidRPr="00B47CC5">
        <w:rPr>
          <w:rFonts w:cs="Tahoma"/>
          <w:b/>
        </w:rPr>
        <w:t>of all genders, of every race and people,</w:t>
      </w:r>
      <w:r>
        <w:rPr>
          <w:rFonts w:cs="Tahoma"/>
          <w:b/>
        </w:rPr>
        <w:t xml:space="preserve"> </w:t>
      </w:r>
      <w:r w:rsidRPr="00B47CC5">
        <w:rPr>
          <w:rFonts w:cs="Tahoma"/>
          <w:b/>
        </w:rPr>
        <w:t>to live as one community.</w:t>
      </w:r>
    </w:p>
    <w:p w:rsidR="00B47CC5" w:rsidRPr="00B47CC5" w:rsidRDefault="00B47CC5" w:rsidP="00B47CC5">
      <w:pPr>
        <w:ind w:left="360"/>
        <w:rPr>
          <w:rFonts w:cs="Tahoma"/>
          <w:b/>
        </w:rPr>
      </w:pPr>
      <w:r w:rsidRPr="00B47CC5">
        <w:rPr>
          <w:rFonts w:cs="Tahoma"/>
          <w:b/>
        </w:rPr>
        <w:t>But we rebel against God; we hide from our Creator.</w:t>
      </w:r>
    </w:p>
    <w:p w:rsidR="00B47CC5" w:rsidRPr="00B47CC5" w:rsidRDefault="00B47CC5" w:rsidP="00B47CC5">
      <w:pPr>
        <w:ind w:left="360"/>
        <w:rPr>
          <w:rFonts w:cs="Tahoma"/>
          <w:b/>
        </w:rPr>
      </w:pPr>
      <w:r w:rsidRPr="00B47CC5">
        <w:rPr>
          <w:rFonts w:cs="Tahoma"/>
          <w:b/>
        </w:rPr>
        <w:t>Ignoring God’s commandments,</w:t>
      </w:r>
      <w:r>
        <w:rPr>
          <w:rFonts w:cs="Tahoma"/>
          <w:b/>
        </w:rPr>
        <w:t xml:space="preserve"> </w:t>
      </w:r>
      <w:r w:rsidRPr="00B47CC5">
        <w:rPr>
          <w:rFonts w:cs="Tahoma"/>
          <w:b/>
        </w:rPr>
        <w:t>we violate the image of God in others and ourselves,</w:t>
      </w:r>
      <w:r>
        <w:rPr>
          <w:rFonts w:cs="Tahoma"/>
          <w:b/>
        </w:rPr>
        <w:t xml:space="preserve"> </w:t>
      </w:r>
      <w:r w:rsidRPr="00B47CC5">
        <w:rPr>
          <w:rFonts w:cs="Tahoma"/>
          <w:b/>
        </w:rPr>
        <w:t>accept lies as truth, exploit neighbor and nature,</w:t>
      </w:r>
      <w:r>
        <w:rPr>
          <w:rFonts w:cs="Tahoma"/>
          <w:b/>
        </w:rPr>
        <w:t xml:space="preserve"> </w:t>
      </w:r>
      <w:r w:rsidRPr="00B47CC5">
        <w:rPr>
          <w:rFonts w:cs="Tahoma"/>
          <w:b/>
        </w:rPr>
        <w:t>and threaten death to the planet entrusted to our care.</w:t>
      </w:r>
    </w:p>
    <w:p w:rsidR="00B47CC5" w:rsidRPr="00B47CC5" w:rsidRDefault="00B47CC5" w:rsidP="00B47CC5">
      <w:pPr>
        <w:ind w:left="360"/>
        <w:rPr>
          <w:rFonts w:cs="Tahoma"/>
          <w:b/>
        </w:rPr>
      </w:pPr>
      <w:r w:rsidRPr="00B47CC5">
        <w:rPr>
          <w:rFonts w:cs="Tahoma"/>
          <w:b/>
        </w:rPr>
        <w:t>We deserve God’s condemnation.</w:t>
      </w:r>
    </w:p>
    <w:p w:rsidR="00B47CC5" w:rsidRPr="00B47CC5" w:rsidRDefault="00B47CC5" w:rsidP="00B47CC5">
      <w:pPr>
        <w:ind w:left="360"/>
        <w:rPr>
          <w:rFonts w:cs="Tahoma"/>
          <w:b/>
        </w:rPr>
      </w:pPr>
      <w:r w:rsidRPr="00B47CC5">
        <w:rPr>
          <w:rFonts w:cs="Tahoma"/>
          <w:b/>
        </w:rPr>
        <w:t>Yet God acts with justice and mercy to redeem creation.</w:t>
      </w:r>
    </w:p>
    <w:p w:rsidR="00B47CC5" w:rsidRPr="00B47CC5" w:rsidRDefault="00B47CC5" w:rsidP="00B47CC5">
      <w:pPr>
        <w:ind w:left="360"/>
        <w:rPr>
          <w:rFonts w:cs="Tahoma"/>
          <w:b/>
        </w:rPr>
      </w:pPr>
      <w:r w:rsidRPr="00B47CC5">
        <w:rPr>
          <w:rFonts w:cs="Tahoma"/>
          <w:b/>
        </w:rPr>
        <w:t>In everlasting love,</w:t>
      </w:r>
      <w:r>
        <w:rPr>
          <w:rFonts w:cs="Tahoma"/>
          <w:b/>
        </w:rPr>
        <w:t xml:space="preserve"> </w:t>
      </w:r>
      <w:r w:rsidRPr="00B47CC5">
        <w:rPr>
          <w:rFonts w:cs="Tahoma"/>
          <w:b/>
        </w:rPr>
        <w:t>the God of Abraham and Sarah chose a covenant people</w:t>
      </w:r>
      <w:r>
        <w:rPr>
          <w:rFonts w:cs="Tahoma"/>
          <w:b/>
        </w:rPr>
        <w:t xml:space="preserve"> </w:t>
      </w:r>
      <w:r w:rsidRPr="00B47CC5">
        <w:rPr>
          <w:rFonts w:cs="Tahoma"/>
          <w:b/>
        </w:rPr>
        <w:t>to bless all families of the earth.</w:t>
      </w:r>
    </w:p>
    <w:p w:rsidR="00B47CC5" w:rsidRPr="00B47CC5" w:rsidRDefault="00B47CC5" w:rsidP="00B47CC5">
      <w:pPr>
        <w:ind w:left="360"/>
        <w:rPr>
          <w:rFonts w:cs="Tahoma"/>
          <w:b/>
        </w:rPr>
      </w:pPr>
      <w:r w:rsidRPr="00B47CC5">
        <w:rPr>
          <w:rFonts w:cs="Tahoma"/>
          <w:b/>
        </w:rPr>
        <w:t>Hearing their cry,</w:t>
      </w:r>
      <w:r>
        <w:rPr>
          <w:rFonts w:cs="Tahoma"/>
          <w:b/>
        </w:rPr>
        <w:t xml:space="preserve"> </w:t>
      </w:r>
      <w:r w:rsidRPr="00B47CC5">
        <w:rPr>
          <w:rFonts w:cs="Tahoma"/>
          <w:b/>
        </w:rPr>
        <w:t>God delivered the children of Israel</w:t>
      </w:r>
    </w:p>
    <w:p w:rsidR="00B47CC5" w:rsidRPr="00B47CC5" w:rsidRDefault="00B47CC5" w:rsidP="00B47CC5">
      <w:pPr>
        <w:ind w:left="360"/>
        <w:rPr>
          <w:rFonts w:cs="Tahoma"/>
          <w:b/>
        </w:rPr>
      </w:pPr>
      <w:r w:rsidRPr="00B47CC5">
        <w:rPr>
          <w:rFonts w:cs="Tahoma"/>
          <w:b/>
        </w:rPr>
        <w:t>from the house of bondage.</w:t>
      </w:r>
      <w:r>
        <w:rPr>
          <w:rFonts w:cs="Tahoma"/>
          <w:b/>
        </w:rPr>
        <w:t xml:space="preserve"> </w:t>
      </w:r>
      <w:r w:rsidRPr="00B47CC5">
        <w:rPr>
          <w:rFonts w:cs="Tahoma"/>
          <w:b/>
        </w:rPr>
        <w:t>Loving us still,</w:t>
      </w:r>
    </w:p>
    <w:p w:rsidR="00B47CC5" w:rsidRPr="00B47CC5" w:rsidRDefault="00B47CC5" w:rsidP="00B47CC5">
      <w:pPr>
        <w:ind w:left="360"/>
        <w:rPr>
          <w:rFonts w:cs="Tahoma"/>
          <w:b/>
        </w:rPr>
      </w:pPr>
      <w:r w:rsidRPr="00B47CC5">
        <w:rPr>
          <w:rFonts w:cs="Tahoma"/>
          <w:b/>
        </w:rPr>
        <w:t>God makes us heirs with Christ of the covenant.</w:t>
      </w:r>
    </w:p>
    <w:p w:rsidR="00B47CC5" w:rsidRPr="00B47CC5" w:rsidRDefault="00B47CC5" w:rsidP="00B47CC5">
      <w:pPr>
        <w:ind w:left="360"/>
        <w:rPr>
          <w:rFonts w:cs="Tahoma"/>
          <w:b/>
        </w:rPr>
      </w:pPr>
      <w:r w:rsidRPr="00B47CC5">
        <w:rPr>
          <w:rFonts w:cs="Tahoma"/>
          <w:b/>
        </w:rPr>
        <w:t>Like a mother who will not forsake her nursing child,</w:t>
      </w:r>
    </w:p>
    <w:p w:rsidR="00B47CC5" w:rsidRPr="00B47CC5" w:rsidRDefault="00B47CC5" w:rsidP="00B47CC5">
      <w:pPr>
        <w:ind w:left="360"/>
        <w:rPr>
          <w:rFonts w:cs="Tahoma"/>
          <w:b/>
        </w:rPr>
      </w:pPr>
      <w:r w:rsidRPr="00B47CC5">
        <w:rPr>
          <w:rFonts w:cs="Tahoma"/>
          <w:b/>
        </w:rPr>
        <w:t>like a father who runs to welcome the prodigal home,</w:t>
      </w:r>
    </w:p>
    <w:p w:rsidR="00B47CC5" w:rsidRDefault="00B47CC5" w:rsidP="00B47CC5">
      <w:pPr>
        <w:ind w:left="360"/>
        <w:rPr>
          <w:rFonts w:cs="Tahoma"/>
          <w:b/>
        </w:rPr>
      </w:pPr>
      <w:r w:rsidRPr="00B47CC5">
        <w:rPr>
          <w:rFonts w:cs="Tahoma"/>
          <w:b/>
        </w:rPr>
        <w:t>God is faithful still.</w:t>
      </w:r>
    </w:p>
    <w:p w:rsidR="0022340F" w:rsidRDefault="0022340F" w:rsidP="00483699">
      <w:pPr>
        <w:spacing w:before="60" w:after="60"/>
        <w:ind w:left="-90"/>
        <w:rPr>
          <w:rFonts w:cs="Tahoma"/>
        </w:rPr>
      </w:pPr>
      <w:r w:rsidRPr="003F7ED2">
        <w:rPr>
          <w:rFonts w:cs="Tahoma"/>
        </w:rPr>
        <w:t>Prayers of the People</w:t>
      </w:r>
      <w:r w:rsidR="00D95DE6">
        <w:rPr>
          <w:rFonts w:cs="Tahoma"/>
        </w:rPr>
        <w:t xml:space="preserve"> and The Lord’s Prayer</w:t>
      </w:r>
      <w:r w:rsidRPr="003F7ED2">
        <w:rPr>
          <w:rFonts w:cs="Tahoma"/>
        </w:rPr>
        <w:t xml:space="preserve"> </w:t>
      </w:r>
    </w:p>
    <w:bookmarkEnd w:id="33"/>
    <w:p w:rsidR="00203E40" w:rsidRDefault="00203E40" w:rsidP="0022340F">
      <w:pPr>
        <w:spacing w:before="60" w:after="60"/>
        <w:ind w:left="-90"/>
        <w:rPr>
          <w:rFonts w:cs="Tahoma"/>
        </w:rPr>
      </w:pPr>
    </w:p>
    <w:bookmarkEnd w:id="31"/>
    <w:p w:rsidR="00A27996" w:rsidRDefault="00A27996" w:rsidP="003F7ED2">
      <w:pPr>
        <w:shd w:val="clear" w:color="auto" w:fill="FFFFFF"/>
        <w:spacing w:after="60"/>
        <w:ind w:left="360"/>
        <w:jc w:val="center"/>
        <w:rPr>
          <w:b/>
          <w:bCs/>
          <w:sz w:val="26"/>
          <w:szCs w:val="26"/>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4" w:name="_Hlk123379736"/>
      <w:bookmarkStart w:id="35" w:name="_Hlk124250561"/>
      <w:bookmarkStart w:id="36" w:name="_Hlk135304844"/>
      <w:bookmarkStart w:id="37" w:name="_Hlk120008747"/>
    </w:p>
    <w:p w:rsidR="008E690A" w:rsidRDefault="009B4F67" w:rsidP="008E690A">
      <w:pPr>
        <w:autoSpaceDE w:val="0"/>
        <w:autoSpaceDN w:val="0"/>
        <w:adjustRightInd w:val="0"/>
        <w:spacing w:after="60"/>
        <w:rPr>
          <w:szCs w:val="22"/>
        </w:rPr>
      </w:pPr>
      <w:bookmarkStart w:id="38" w:name="_Hlk143159571"/>
      <w:bookmarkStart w:id="39" w:name="_Hlk134531818"/>
      <w:bookmarkStart w:id="40" w:name="_Hlk141189086"/>
      <w:bookmarkStart w:id="41" w:name="_Hlk149821802"/>
      <w:bookmarkStart w:id="42" w:name="_Hlk148612737"/>
      <w:bookmarkEnd w:id="34"/>
      <w:bookmarkEnd w:id="35"/>
      <w:r>
        <w:rPr>
          <w:bCs/>
        </w:rPr>
        <w:t>*Hymn #</w:t>
      </w:r>
      <w:r w:rsidR="00B47CC5">
        <w:rPr>
          <w:bCs/>
        </w:rPr>
        <w:t>364</w:t>
      </w:r>
      <w:r w:rsidR="00140ADE">
        <w:rPr>
          <w:bCs/>
        </w:rPr>
        <w:t xml:space="preserve">   </w:t>
      </w:r>
      <w:r w:rsidR="00051BFE">
        <w:rPr>
          <w:bCs/>
        </w:rPr>
        <w:t xml:space="preserve">      </w:t>
      </w:r>
      <w:r w:rsidR="00B47CC5">
        <w:rPr>
          <w:bCs/>
        </w:rPr>
        <w:t xml:space="preserve">                           </w:t>
      </w:r>
      <w:proofErr w:type="gramStart"/>
      <w:r w:rsidR="00B47CC5">
        <w:rPr>
          <w:bCs/>
        </w:rPr>
        <w:t xml:space="preserve">  </w:t>
      </w:r>
      <w:r w:rsidR="00051BFE">
        <w:rPr>
          <w:bCs/>
        </w:rPr>
        <w:t xml:space="preserve"> </w:t>
      </w:r>
      <w:r w:rsidR="00140ADE">
        <w:rPr>
          <w:bCs/>
        </w:rPr>
        <w:t>“</w:t>
      </w:r>
      <w:proofErr w:type="gramEnd"/>
      <w:r w:rsidR="00B47CC5">
        <w:rPr>
          <w:bCs/>
        </w:rPr>
        <w:t>Lift Up the Gates Eternal</w:t>
      </w:r>
      <w:r w:rsidR="00140ADE">
        <w:rPr>
          <w:bCs/>
        </w:rPr>
        <w:t>”</w:t>
      </w:r>
      <w:r w:rsidR="00140ADE" w:rsidRPr="00140ADE">
        <w:rPr>
          <w:bCs/>
        </w:rPr>
        <w:t xml:space="preserve"> </w:t>
      </w:r>
    </w:p>
    <w:bookmarkEnd w:id="38"/>
    <w:bookmarkEnd w:id="39"/>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6"/>
    <w:bookmarkEnd w:id="40"/>
    <w:p w:rsidR="00E077E3" w:rsidRDefault="00E077E3" w:rsidP="003F7ED2">
      <w:pPr>
        <w:spacing w:after="60"/>
        <w:rPr>
          <w:bCs/>
        </w:rPr>
      </w:pPr>
      <w:r>
        <w:rPr>
          <w:bCs/>
        </w:rPr>
        <w:t>Benediction</w:t>
      </w:r>
    </w:p>
    <w:p w:rsidR="00483699" w:rsidRDefault="00483699" w:rsidP="003F7ED2">
      <w:pPr>
        <w:spacing w:after="60"/>
        <w:rPr>
          <w:bCs/>
        </w:rPr>
      </w:pPr>
      <w:r>
        <w:rPr>
          <w:bCs/>
        </w:rPr>
        <w:t>Benedi</w:t>
      </w:r>
      <w:r w:rsidR="00D97708">
        <w:rPr>
          <w:bCs/>
        </w:rPr>
        <w:t>c</w:t>
      </w:r>
      <w:r>
        <w:rPr>
          <w:bCs/>
        </w:rPr>
        <w:t>tion Response</w:t>
      </w:r>
      <w:r w:rsidR="00D97708">
        <w:rPr>
          <w:bCs/>
        </w:rPr>
        <w:t xml:space="preserve"> #750   </w:t>
      </w:r>
      <w:r w:rsidR="00E11C7D">
        <w:rPr>
          <w:bCs/>
        </w:rPr>
        <w:t xml:space="preserve"> </w:t>
      </w:r>
      <w:proofErr w:type="gramStart"/>
      <w:r w:rsidR="00E11C7D">
        <w:rPr>
          <w:bCs/>
        </w:rPr>
        <w:t xml:space="preserve">  </w:t>
      </w:r>
      <w:r w:rsidR="00D97708">
        <w:rPr>
          <w:bCs/>
        </w:rPr>
        <w:t xml:space="preserve"> “</w:t>
      </w:r>
      <w:proofErr w:type="gramEnd"/>
      <w:r w:rsidR="00D97708">
        <w:rPr>
          <w:bCs/>
        </w:rPr>
        <w:t>Goodness is Stronger than Evil”</w:t>
      </w:r>
    </w:p>
    <w:bookmarkEnd w:id="41"/>
    <w:p w:rsidR="003F7ED2" w:rsidRDefault="003F7ED2" w:rsidP="003F7ED2">
      <w:pPr>
        <w:spacing w:after="60"/>
        <w:rPr>
          <w:bCs/>
        </w:rPr>
      </w:pPr>
      <w:r w:rsidRPr="003F7ED2">
        <w:rPr>
          <w:bCs/>
        </w:rPr>
        <w:t>Postlude</w:t>
      </w:r>
      <w:bookmarkEnd w:id="37"/>
    </w:p>
    <w:bookmarkEnd w:id="42"/>
    <w:p w:rsidR="005A71FD" w:rsidRPr="005A71FD" w:rsidRDefault="005A71FD" w:rsidP="003F7ED2">
      <w:pPr>
        <w:spacing w:after="60"/>
        <w:rPr>
          <w:b/>
          <w:bCs/>
        </w:rPr>
      </w:pPr>
      <w:r w:rsidRPr="005A71FD">
        <w:rPr>
          <w:b/>
          <w:bCs/>
        </w:rPr>
        <w:t xml:space="preserve">                             ***********************************</w:t>
      </w:r>
    </w:p>
    <w:bookmarkEnd w:id="27"/>
    <w:bookmarkEnd w:id="32"/>
    <w:p w:rsidR="00051BFE" w:rsidRDefault="00051BFE" w:rsidP="00474723">
      <w:pPr>
        <w:ind w:firstLine="274"/>
        <w:jc w:val="center"/>
        <w:rPr>
          <w:rFonts w:ascii="Goudy Old Style" w:hAnsi="Goudy Old Style"/>
          <w:bCs/>
          <w:sz w:val="22"/>
          <w:szCs w:val="22"/>
        </w:rPr>
      </w:pPr>
    </w:p>
    <w:p w:rsidR="006202FA" w:rsidRDefault="006202FA" w:rsidP="00620E6B">
      <w:pPr>
        <w:spacing w:after="60"/>
        <w:ind w:firstLine="270"/>
        <w:jc w:val="center"/>
        <w:rPr>
          <w:rFonts w:ascii="Goudy Old Style" w:hAnsi="Goudy Old Style"/>
          <w:b/>
          <w:bCs/>
          <w:sz w:val="32"/>
          <w:szCs w:val="32"/>
          <w:u w:val="single"/>
        </w:rPr>
      </w:pPr>
    </w:p>
    <w:p w:rsidR="006202FA" w:rsidRDefault="006202FA" w:rsidP="00620E6B">
      <w:pPr>
        <w:spacing w:after="60"/>
        <w:ind w:firstLine="270"/>
        <w:jc w:val="center"/>
        <w:rPr>
          <w:rFonts w:ascii="Goudy Old Style" w:hAnsi="Goudy Old Style"/>
          <w:b/>
          <w:bCs/>
          <w:sz w:val="32"/>
          <w:szCs w:val="32"/>
          <w:u w:val="single"/>
        </w:rPr>
      </w:pPr>
    </w:p>
    <w:p w:rsidR="006202FA" w:rsidRDefault="006202FA" w:rsidP="00620E6B">
      <w:pPr>
        <w:spacing w:after="60"/>
        <w:ind w:firstLine="270"/>
        <w:jc w:val="center"/>
        <w:rPr>
          <w:rFonts w:ascii="Goudy Old Style" w:hAnsi="Goudy Old Style"/>
          <w:b/>
          <w:bCs/>
          <w:sz w:val="32"/>
          <w:szCs w:val="32"/>
          <w:u w:val="single"/>
        </w:rPr>
      </w:pPr>
    </w:p>
    <w:p w:rsidR="00620E6B" w:rsidRPr="00C53054" w:rsidRDefault="00474723"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00620E6B" w:rsidRPr="00C53054">
        <w:rPr>
          <w:rFonts w:ascii="Goudy Old Style" w:hAnsi="Goudy Old Style"/>
          <w:b/>
          <w:bCs/>
          <w:sz w:val="32"/>
          <w:szCs w:val="32"/>
          <w:u w:val="single"/>
        </w:rPr>
        <w:t>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E62F34">
        <w:rPr>
          <w:rFonts w:ascii="Goudy Old Style" w:hAnsi="Goudy Old Style" w:cs="Tahoma"/>
          <w:b/>
          <w:bCs/>
          <w:sz w:val="28"/>
          <w:szCs w:val="28"/>
        </w:rPr>
        <w:t xml:space="preserve">Nov. </w:t>
      </w:r>
      <w:r w:rsidR="00BC22EE">
        <w:rPr>
          <w:rFonts w:ascii="Goudy Old Style" w:hAnsi="Goudy Old Style" w:cs="Tahoma"/>
          <w:b/>
          <w:bCs/>
          <w:sz w:val="28"/>
          <w:szCs w:val="28"/>
        </w:rPr>
        <w:t>13-19</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BC22EE" w:rsidRDefault="00BC22E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Today</w:t>
      </w:r>
    </w:p>
    <w:p w:rsidR="00BC22EE" w:rsidRPr="00BC22EE" w:rsidRDefault="00BC22EE" w:rsidP="00620E6B">
      <w:pPr>
        <w:tabs>
          <w:tab w:val="left" w:pos="720"/>
          <w:tab w:val="center" w:pos="4320"/>
          <w:tab w:val="right" w:pos="8640"/>
        </w:tabs>
        <w:jc w:val="both"/>
        <w:rPr>
          <w:rFonts w:ascii="Goudy Old Style" w:hAnsi="Goudy Old Style" w:cs="Tahoma"/>
          <w:bCs/>
        </w:rPr>
      </w:pPr>
      <w:r w:rsidRPr="00BC22EE">
        <w:rPr>
          <w:rFonts w:ascii="Goudy Old Style" w:hAnsi="Goudy Old Style" w:cs="Tahoma"/>
          <w:bCs/>
        </w:rPr>
        <w:t xml:space="preserve">   New Member Class after worship</w:t>
      </w: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BC22EE" w:rsidRPr="00BC22EE" w:rsidRDefault="00BC22EE" w:rsidP="00620E6B">
      <w:pPr>
        <w:tabs>
          <w:tab w:val="left" w:pos="720"/>
          <w:tab w:val="center" w:pos="4320"/>
          <w:tab w:val="right" w:pos="8640"/>
        </w:tabs>
        <w:jc w:val="both"/>
        <w:rPr>
          <w:rFonts w:ascii="Goudy Old Style" w:hAnsi="Goudy Old Style" w:cs="Tahoma"/>
          <w:bCs/>
        </w:rPr>
      </w:pPr>
      <w:r w:rsidRPr="00BC22EE">
        <w:rPr>
          <w:rFonts w:ascii="Goudy Old Style" w:hAnsi="Goudy Old Style" w:cs="Tahoma"/>
          <w:bCs/>
        </w:rPr>
        <w:t xml:space="preserve">   Book Club</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2F099E"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sidRPr="009E3ACE">
        <w:rPr>
          <w:rFonts w:ascii="Goudy Old Style" w:hAnsi="Goudy Old Style" w:cs="Tahoma"/>
          <w:bCs/>
        </w:rPr>
        <w:t xml:space="preserve">Card Games, </w:t>
      </w:r>
      <w:r w:rsidR="00E73C58">
        <w:rPr>
          <w:rFonts w:ascii="Goudy Old Style" w:hAnsi="Goudy Old Style" w:cs="Tahoma"/>
          <w:bCs/>
        </w:rPr>
        <w:t>1-4pm</w:t>
      </w:r>
      <w:r w:rsidR="00620E6B"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BC22EE" w:rsidRDefault="00656BC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BC22EE">
        <w:rPr>
          <w:rFonts w:ascii="Goudy Old Style" w:hAnsi="Goudy Old Style" w:cs="Tahoma"/>
          <w:bCs/>
        </w:rPr>
        <w:t xml:space="preserve">  Food Pantry Meeting, 2pm</w:t>
      </w:r>
    </w:p>
    <w:p w:rsidR="00620E6B" w:rsidRPr="009E3ACE" w:rsidRDefault="00BC22EE"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563A9">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620E6B" w:rsidRPr="002F099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E64778" w:rsidRPr="003416CA" w:rsidRDefault="00620E6B" w:rsidP="00620E6B">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7216B2" w:rsidRDefault="00654972"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7216B2" w:rsidRDefault="00E62F34" w:rsidP="00620E6B">
      <w:pPr>
        <w:tabs>
          <w:tab w:val="left" w:pos="720"/>
          <w:tab w:val="center" w:pos="4320"/>
          <w:tab w:val="right" w:pos="8640"/>
        </w:tabs>
        <w:rPr>
          <w:rFonts w:ascii="Goudy Old Style" w:hAnsi="Goudy Old Style" w:cs="Tahoma"/>
          <w:b/>
          <w:bCs/>
          <w:u w:val="single"/>
        </w:rPr>
      </w:pPr>
      <w:r w:rsidRPr="00E62F34">
        <w:rPr>
          <w:rFonts w:ascii="Goudy Old Style" w:hAnsi="Goudy Old Style" w:cs="Tahoma"/>
          <w:bCs/>
        </w:rPr>
        <w:t xml:space="preserve">    </w:t>
      </w:r>
      <w:r w:rsidR="00A32268">
        <w:rPr>
          <w:rFonts w:ascii="Goudy Old Style" w:hAnsi="Goudy Old Style" w:cs="Tahoma"/>
          <w:bCs/>
        </w:rPr>
        <w:t>New Members Class</w:t>
      </w:r>
    </w:p>
    <w:p w:rsidR="003416CA" w:rsidRPr="00BC22EE" w:rsidRDefault="00BC22EE" w:rsidP="00DD1718">
      <w:pPr>
        <w:tabs>
          <w:tab w:val="left" w:pos="720"/>
          <w:tab w:val="center" w:pos="4320"/>
          <w:tab w:val="right" w:pos="8640"/>
        </w:tabs>
        <w:rPr>
          <w:rFonts w:ascii="Goudy Old Style" w:hAnsi="Goudy Old Style" w:cs="Tahoma"/>
          <w:bCs/>
        </w:rPr>
      </w:pPr>
      <w:r w:rsidRPr="00BC22EE">
        <w:rPr>
          <w:rFonts w:ascii="Goudy Old Style" w:hAnsi="Goudy Old Style" w:cs="Tahoma"/>
          <w:bCs/>
        </w:rPr>
        <w:t xml:space="preserve">    Community Thanksgiving Dinner, 4-6pm</w:t>
      </w:r>
    </w:p>
    <w:p w:rsidR="00D97708" w:rsidRDefault="00D97708" w:rsidP="00D97708">
      <w:pPr>
        <w:tabs>
          <w:tab w:val="left" w:pos="720"/>
          <w:tab w:val="center" w:pos="4320"/>
          <w:tab w:val="right" w:pos="8640"/>
        </w:tabs>
        <w:rPr>
          <w:rFonts w:ascii="Goudy Old Style" w:hAnsi="Goudy Old Style" w:cs="Tahoma"/>
          <w:bCs/>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Default="00BC22EE" w:rsidP="00BC22EE">
      <w:pPr>
        <w:tabs>
          <w:tab w:val="left" w:pos="720"/>
          <w:tab w:val="center" w:pos="4320"/>
          <w:tab w:val="right" w:pos="8640"/>
        </w:tabs>
        <w:rPr>
          <w:rFonts w:ascii="Goudy Old Style" w:hAnsi="Goudy Old Style" w:cs="Tahoma"/>
          <w:b/>
          <w:bCs/>
          <w:u w:val="single"/>
        </w:rPr>
      </w:pPr>
    </w:p>
    <w:p w:rsidR="00BC22EE" w:rsidRPr="00BC22EE" w:rsidRDefault="00BC22EE" w:rsidP="00BC22EE">
      <w:pPr>
        <w:tabs>
          <w:tab w:val="left" w:pos="720"/>
          <w:tab w:val="center" w:pos="4320"/>
          <w:tab w:val="right" w:pos="8640"/>
        </w:tabs>
        <w:rPr>
          <w:rFonts w:ascii="Goudy Old Style" w:hAnsi="Goudy Old Style" w:cs="Tahoma"/>
          <w:b/>
          <w:bCs/>
          <w:u w:val="single"/>
        </w:rPr>
      </w:pPr>
      <w:r w:rsidRPr="00BC22EE">
        <w:rPr>
          <w:rFonts w:ascii="Goudy Old Style" w:hAnsi="Goudy Old Style" w:cs="Tahoma"/>
          <w:b/>
          <w:bCs/>
          <w:u w:val="single"/>
        </w:rPr>
        <w:t>THE HARVEST CONCERT</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Singers from the Boyer College of Music and the Temple</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University Opera Theater join the talented members of The Opera</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Project to present its annual Harvest Concert of arias, duets, and art</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 xml:space="preserve">songs on Sunday, November 26 </w:t>
      </w:r>
      <w:proofErr w:type="spellStart"/>
      <w:r w:rsidRPr="00BC22EE">
        <w:rPr>
          <w:rFonts w:ascii="Goudy Old Style" w:hAnsi="Goudy Old Style" w:cs="Tahoma"/>
          <w:bCs/>
        </w:rPr>
        <w:t>th</w:t>
      </w:r>
      <w:proofErr w:type="spellEnd"/>
      <w:r w:rsidRPr="00BC22EE">
        <w:rPr>
          <w:rFonts w:ascii="Goudy Old Style" w:hAnsi="Goudy Old Style" w:cs="Tahoma"/>
          <w:bCs/>
        </w:rPr>
        <w:t xml:space="preserve"> at 3 PM at the Frenchtown</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Presbyterian Church</w:t>
      </w:r>
      <w:r>
        <w:rPr>
          <w:rFonts w:ascii="Goudy Old Style" w:hAnsi="Goudy Old Style" w:cs="Tahoma"/>
          <w:bCs/>
        </w:rPr>
        <w:t>.</w:t>
      </w:r>
      <w:r w:rsidRPr="00BC22EE">
        <w:rPr>
          <w:rFonts w:ascii="Goudy Old Style" w:hAnsi="Goudy Old Style" w:cs="Tahoma"/>
          <w:bCs/>
        </w:rPr>
        <w:t xml:space="preserve"> This concert</w:t>
      </w:r>
      <w:r>
        <w:rPr>
          <w:rFonts w:ascii="Goudy Old Style" w:hAnsi="Goudy Old Style" w:cs="Tahoma"/>
          <w:bCs/>
        </w:rPr>
        <w:t xml:space="preserve"> </w:t>
      </w:r>
      <w:r w:rsidRPr="00BC22EE">
        <w:rPr>
          <w:rFonts w:ascii="Goudy Old Style" w:hAnsi="Goudy Old Style" w:cs="Tahoma"/>
          <w:bCs/>
        </w:rPr>
        <w:t>is a benefit concert with all proceeds going to the Church to support their ongoing community programs.</w:t>
      </w:r>
      <w:r>
        <w:rPr>
          <w:rFonts w:ascii="Goudy Old Style" w:hAnsi="Goudy Old Style" w:cs="Tahoma"/>
          <w:bCs/>
        </w:rPr>
        <w:t xml:space="preserve">  </w:t>
      </w:r>
      <w:r w:rsidRPr="00BC22EE">
        <w:rPr>
          <w:rFonts w:ascii="Goudy Old Style" w:hAnsi="Goudy Old Style" w:cs="Tahoma"/>
          <w:bCs/>
        </w:rPr>
        <w:t>Tickets are $20 and are available at the door. For more</w:t>
      </w:r>
    </w:p>
    <w:p w:rsidR="00BC22EE"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 xml:space="preserve">information, contact Walt </w:t>
      </w:r>
      <w:proofErr w:type="spellStart"/>
      <w:r w:rsidRPr="00BC22EE">
        <w:rPr>
          <w:rFonts w:ascii="Goudy Old Style" w:hAnsi="Goudy Old Style" w:cs="Tahoma"/>
          <w:bCs/>
        </w:rPr>
        <w:t>MacNicoll</w:t>
      </w:r>
      <w:proofErr w:type="spellEnd"/>
      <w:r w:rsidRPr="00BC22EE">
        <w:rPr>
          <w:rFonts w:ascii="Goudy Old Style" w:hAnsi="Goudy Old Style" w:cs="Tahoma"/>
          <w:bCs/>
        </w:rPr>
        <w:t xml:space="preserve"> at 908-268-1264 or visit the</w:t>
      </w:r>
    </w:p>
    <w:p w:rsidR="00A32268" w:rsidRPr="00BC22EE" w:rsidRDefault="00BC22EE" w:rsidP="00BC22EE">
      <w:pPr>
        <w:tabs>
          <w:tab w:val="left" w:pos="720"/>
          <w:tab w:val="center" w:pos="4320"/>
          <w:tab w:val="right" w:pos="8640"/>
        </w:tabs>
        <w:rPr>
          <w:rFonts w:ascii="Goudy Old Style" w:hAnsi="Goudy Old Style" w:cs="Tahoma"/>
          <w:bCs/>
        </w:rPr>
      </w:pPr>
      <w:r w:rsidRPr="00BC22EE">
        <w:rPr>
          <w:rFonts w:ascii="Goudy Old Style" w:hAnsi="Goudy Old Style" w:cs="Tahoma"/>
          <w:bCs/>
        </w:rPr>
        <w:t>website at www.theoperaproject.us.</w:t>
      </w:r>
    </w:p>
    <w:p w:rsidR="00D97708" w:rsidRPr="006202FA" w:rsidRDefault="00D97708" w:rsidP="00DD1718">
      <w:pPr>
        <w:tabs>
          <w:tab w:val="left" w:pos="720"/>
          <w:tab w:val="center" w:pos="4320"/>
          <w:tab w:val="right" w:pos="8640"/>
        </w:tabs>
        <w:rPr>
          <w:rFonts w:ascii="Goudy Old Style" w:hAnsi="Goudy Old Style" w:cs="Tahoma"/>
          <w:b/>
          <w:bCs/>
          <w:u w:val="single"/>
        </w:rPr>
      </w:pPr>
    </w:p>
    <w:p w:rsidR="006202FA" w:rsidRPr="006202FA" w:rsidRDefault="006202FA" w:rsidP="00DD1718">
      <w:pPr>
        <w:tabs>
          <w:tab w:val="left" w:pos="720"/>
          <w:tab w:val="center" w:pos="4320"/>
          <w:tab w:val="right" w:pos="8640"/>
        </w:tabs>
        <w:rPr>
          <w:rFonts w:ascii="Goudy Old Style" w:hAnsi="Goudy Old Style" w:cs="Tahoma"/>
          <w:b/>
          <w:bCs/>
          <w:u w:val="single"/>
        </w:rPr>
      </w:pPr>
      <w:proofErr w:type="spellStart"/>
      <w:r w:rsidRPr="006202FA">
        <w:rPr>
          <w:rFonts w:ascii="Goudy Old Style" w:hAnsi="Goudy Old Style" w:cs="Tahoma"/>
          <w:b/>
          <w:bCs/>
          <w:u w:val="single"/>
        </w:rPr>
        <w:t>Covid</w:t>
      </w:r>
      <w:proofErr w:type="spellEnd"/>
      <w:r w:rsidRPr="006202FA">
        <w:rPr>
          <w:rFonts w:ascii="Goudy Old Style" w:hAnsi="Goudy Old Style" w:cs="Tahoma"/>
          <w:b/>
          <w:bCs/>
          <w:u w:val="single"/>
        </w:rPr>
        <w:t xml:space="preserve"> Vaccine incentives</w:t>
      </w:r>
    </w:p>
    <w:p w:rsidR="002F099E" w:rsidRPr="006202FA" w:rsidRDefault="006202FA" w:rsidP="00DD1718">
      <w:pPr>
        <w:tabs>
          <w:tab w:val="left" w:pos="720"/>
          <w:tab w:val="center" w:pos="4320"/>
          <w:tab w:val="right" w:pos="8640"/>
        </w:tabs>
        <w:rPr>
          <w:rFonts w:ascii="Goudy Old Style" w:hAnsi="Goudy Old Style" w:cs="Tahoma"/>
          <w:bCs/>
        </w:rPr>
      </w:pPr>
      <w:r w:rsidRPr="006202FA">
        <w:rPr>
          <w:rFonts w:ascii="Goudy Old Style" w:hAnsi="Goudy Old Style" w:cs="Tahoma"/>
          <w:bCs/>
        </w:rPr>
        <w:t xml:space="preserve">If you have received the new </w:t>
      </w:r>
      <w:proofErr w:type="spellStart"/>
      <w:r w:rsidRPr="006202FA">
        <w:rPr>
          <w:rFonts w:ascii="Goudy Old Style" w:hAnsi="Goudy Old Style" w:cs="Tahoma"/>
          <w:bCs/>
        </w:rPr>
        <w:t>Covid</w:t>
      </w:r>
      <w:proofErr w:type="spellEnd"/>
      <w:r w:rsidRPr="006202FA">
        <w:rPr>
          <w:rFonts w:ascii="Goudy Old Style" w:hAnsi="Goudy Old Style" w:cs="Tahoma"/>
          <w:bCs/>
        </w:rPr>
        <w:t xml:space="preserve"> vaccine October 1</w:t>
      </w:r>
      <w:r w:rsidRPr="006202FA">
        <w:rPr>
          <w:rFonts w:ascii="Goudy Old Style" w:hAnsi="Goudy Old Style" w:cs="Tahoma"/>
          <w:bCs/>
          <w:vertAlign w:val="superscript"/>
        </w:rPr>
        <w:t>st</w:t>
      </w:r>
      <w:r w:rsidRPr="006202FA">
        <w:rPr>
          <w:rFonts w:ascii="Goudy Old Style" w:hAnsi="Goudy Old Style" w:cs="Tahoma"/>
          <w:bCs/>
        </w:rPr>
        <w:t xml:space="preserve"> </w:t>
      </w:r>
      <w:r>
        <w:rPr>
          <w:rFonts w:ascii="Goudy Old Style" w:hAnsi="Goudy Old Style" w:cs="Tahoma"/>
          <w:bCs/>
        </w:rPr>
        <w:t xml:space="preserve">or after, </w:t>
      </w:r>
      <w:r w:rsidRPr="006202FA">
        <w:rPr>
          <w:rFonts w:ascii="Goudy Old Style" w:hAnsi="Goudy Old Style" w:cs="Tahoma"/>
          <w:bCs/>
        </w:rPr>
        <w:t>or plan on getting it, there are now incentives available.  Contact Penni or Amanda at Harvest Family Success Center at 908-237-0465 to find out more information.</w:t>
      </w:r>
    </w:p>
    <w:p w:rsidR="003416CA" w:rsidRDefault="003416CA" w:rsidP="00567364">
      <w:pPr>
        <w:tabs>
          <w:tab w:val="left" w:pos="720"/>
          <w:tab w:val="center" w:pos="4320"/>
          <w:tab w:val="right" w:pos="8640"/>
        </w:tabs>
        <w:rPr>
          <w:rFonts w:ascii="Goudy Old Style" w:hAnsi="Goudy Old Style" w:cs="Tahoma"/>
          <w:bCs/>
        </w:rPr>
      </w:pPr>
    </w:p>
    <w:p w:rsidR="009C217B" w:rsidRDefault="002F099E" w:rsidP="00E62F3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Community Thanksgiving Dinner </w:t>
      </w:r>
    </w:p>
    <w:p w:rsidR="002F099E" w:rsidRDefault="00BC22EE" w:rsidP="00E62F34">
      <w:pPr>
        <w:tabs>
          <w:tab w:val="left" w:pos="720"/>
          <w:tab w:val="center" w:pos="4320"/>
          <w:tab w:val="right" w:pos="8640"/>
        </w:tabs>
        <w:rPr>
          <w:rFonts w:ascii="Goudy Old Style" w:hAnsi="Goudy Old Style" w:cs="Tahoma"/>
          <w:bCs/>
        </w:rPr>
      </w:pPr>
      <w:r>
        <w:rPr>
          <w:rFonts w:ascii="Goudy Old Style" w:hAnsi="Goudy Old Style" w:cs="Tahoma"/>
          <w:bCs/>
        </w:rPr>
        <w:t xml:space="preserve">Free Community Thanksgiving Dinner </w:t>
      </w:r>
      <w:r w:rsidR="002F099E" w:rsidRPr="002F099E">
        <w:rPr>
          <w:rFonts w:ascii="Goudy Old Style" w:hAnsi="Goudy Old Style" w:cs="Tahoma"/>
          <w:bCs/>
        </w:rPr>
        <w:t xml:space="preserve">Sunday, November 19, </w:t>
      </w:r>
      <w:r>
        <w:rPr>
          <w:rFonts w:ascii="Goudy Old Style" w:hAnsi="Goudy Old Style" w:cs="Tahoma"/>
          <w:bCs/>
        </w:rPr>
        <w:t>4-6pm</w:t>
      </w:r>
      <w:r w:rsidR="002F099E" w:rsidRPr="002F099E">
        <w:rPr>
          <w:rFonts w:ascii="Goudy Old Style" w:hAnsi="Goudy Old Style" w:cs="Tahoma"/>
          <w:bCs/>
        </w:rPr>
        <w:t xml:space="preserve">.  </w:t>
      </w:r>
      <w:r w:rsidR="009C217B">
        <w:rPr>
          <w:rFonts w:ascii="Goudy Old Style" w:hAnsi="Goudy Old Style" w:cs="Tahoma"/>
          <w:bCs/>
        </w:rPr>
        <w:t xml:space="preserve">There is a signup genius for donations, or </w:t>
      </w:r>
      <w:r w:rsidR="002F099E" w:rsidRPr="002F099E">
        <w:rPr>
          <w:rFonts w:ascii="Goudy Old Style" w:hAnsi="Goudy Old Style" w:cs="Tahoma"/>
          <w:bCs/>
        </w:rPr>
        <w:t>contact Tonya Reese for more information. Thank you in advance for your help</w:t>
      </w:r>
      <w:r w:rsidR="009C217B">
        <w:rPr>
          <w:rFonts w:ascii="Goudy Old Style" w:hAnsi="Goudy Old Style" w:cs="Tahoma"/>
          <w:bCs/>
        </w:rPr>
        <w:t>.</w:t>
      </w:r>
    </w:p>
    <w:p w:rsidR="009C217B" w:rsidRDefault="009C217B" w:rsidP="00E62F34">
      <w:pPr>
        <w:tabs>
          <w:tab w:val="left" w:pos="720"/>
          <w:tab w:val="center" w:pos="4320"/>
          <w:tab w:val="right" w:pos="8640"/>
        </w:tabs>
        <w:rPr>
          <w:rFonts w:ascii="Goudy Old Style" w:hAnsi="Goudy Old Style" w:cs="Tahoma"/>
          <w:b/>
          <w:bCs/>
          <w:u w:val="single"/>
        </w:rPr>
      </w:pPr>
    </w:p>
    <w:p w:rsidR="009C217B" w:rsidRDefault="009C217B" w:rsidP="00E62F34">
      <w:pPr>
        <w:tabs>
          <w:tab w:val="left" w:pos="720"/>
          <w:tab w:val="center" w:pos="4320"/>
          <w:tab w:val="right" w:pos="8640"/>
        </w:tabs>
        <w:rPr>
          <w:rFonts w:ascii="Goudy Old Style" w:hAnsi="Goudy Old Style" w:cs="Tahoma"/>
          <w:b/>
          <w:bCs/>
          <w:u w:val="single"/>
        </w:rPr>
      </w:pPr>
    </w:p>
    <w:p w:rsidR="00E62F34" w:rsidRDefault="00E62F34" w:rsidP="00E62F3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Thanksgiving Dinner donations for the Food Pantry</w:t>
      </w:r>
    </w:p>
    <w:p w:rsidR="00E62F34" w:rsidRDefault="00E62F34" w:rsidP="00E62F34">
      <w:pPr>
        <w:tabs>
          <w:tab w:val="left" w:pos="720"/>
          <w:tab w:val="center" w:pos="4320"/>
          <w:tab w:val="right" w:pos="8640"/>
        </w:tabs>
        <w:rPr>
          <w:rFonts w:ascii="Goudy Old Style" w:hAnsi="Goudy Old Style" w:cs="Tahoma"/>
          <w:bCs/>
        </w:rPr>
      </w:pPr>
      <w:r>
        <w:rPr>
          <w:rFonts w:ascii="Goudy Old Style" w:hAnsi="Goudy Old Style" w:cs="Tahoma"/>
          <w:bCs/>
        </w:rPr>
        <w:t xml:space="preserve">The </w:t>
      </w:r>
      <w:r w:rsidR="00483699">
        <w:rPr>
          <w:rFonts w:ascii="Goudy Old Style" w:hAnsi="Goudy Old Style" w:cs="Tahoma"/>
          <w:bCs/>
        </w:rPr>
        <w:t>F</w:t>
      </w:r>
      <w:r>
        <w:rPr>
          <w:rFonts w:ascii="Goudy Old Style" w:hAnsi="Goudy Old Style" w:cs="Tahoma"/>
          <w:bCs/>
        </w:rPr>
        <w:t>ood Pantry is accepting donations for Thanksgiving dinner boxes to</w:t>
      </w:r>
      <w:r w:rsidR="00483699">
        <w:rPr>
          <w:rFonts w:ascii="Goudy Old Style" w:hAnsi="Goudy Old Style" w:cs="Tahoma"/>
          <w:bCs/>
        </w:rPr>
        <w:t xml:space="preserve"> hand</w:t>
      </w:r>
      <w:r>
        <w:rPr>
          <w:rFonts w:ascii="Goudy Old Style" w:hAnsi="Goudy Old Style" w:cs="Tahoma"/>
          <w:bCs/>
        </w:rPr>
        <w:t xml:space="preserve"> out</w:t>
      </w:r>
      <w:r w:rsidR="00483699">
        <w:rPr>
          <w:rFonts w:ascii="Goudy Old Style" w:hAnsi="Goudy Old Style" w:cs="Tahoma"/>
          <w:bCs/>
        </w:rPr>
        <w:t>.</w:t>
      </w:r>
      <w:r>
        <w:rPr>
          <w:rFonts w:ascii="Goudy Old Style" w:hAnsi="Goudy Old Style" w:cs="Tahoma"/>
          <w:bCs/>
        </w:rPr>
        <w:t>  Items needed are stuffing mix, instant potato, canned corn, green beans, sweet potato, cranberry sauce, applesauce, fruit cocktail or other fruit, gravy (jars, cans or packets) corn muffin mix, biscuit mix, cream of chicken, or mushroom soup, pumpkin pie mix, pie crust, evaporated milk, cooking oil, cake or brownie mix, crispy onions and holiday napkins.</w:t>
      </w:r>
    </w:p>
    <w:p w:rsidR="00E62F34" w:rsidRDefault="00E62F34" w:rsidP="00E62F34">
      <w:pPr>
        <w:tabs>
          <w:tab w:val="left" w:pos="720"/>
          <w:tab w:val="center" w:pos="4320"/>
          <w:tab w:val="right" w:pos="8640"/>
        </w:tabs>
        <w:rPr>
          <w:rFonts w:ascii="Goudy Old Style" w:hAnsi="Goudy Old Style" w:cs="Tahoma"/>
          <w:bCs/>
        </w:rPr>
      </w:pPr>
      <w:r>
        <w:rPr>
          <w:rFonts w:ascii="Goudy Old Style" w:hAnsi="Goudy Old Style" w:cs="Tahoma"/>
          <w:bCs/>
        </w:rPr>
        <w:t>Also, please keep us in mind for your free holiday item if you qualify from Shop Rite.  Thank you for your help!</w:t>
      </w:r>
    </w:p>
    <w:p w:rsidR="00BC22EE" w:rsidRDefault="00BC22EE" w:rsidP="00E62F34">
      <w:pPr>
        <w:tabs>
          <w:tab w:val="left" w:pos="720"/>
          <w:tab w:val="center" w:pos="4320"/>
          <w:tab w:val="right" w:pos="8640"/>
        </w:tabs>
        <w:rPr>
          <w:rFonts w:ascii="Goudy Old Style" w:hAnsi="Goudy Old Style" w:cs="Tahoma"/>
          <w:bCs/>
        </w:rPr>
      </w:pPr>
    </w:p>
    <w:p w:rsidR="009C217B" w:rsidRDefault="009C217B" w:rsidP="00E62F34">
      <w:pPr>
        <w:tabs>
          <w:tab w:val="left" w:pos="720"/>
          <w:tab w:val="center" w:pos="4320"/>
          <w:tab w:val="right" w:pos="8640"/>
        </w:tabs>
        <w:rPr>
          <w:rFonts w:ascii="Goudy Old Style" w:hAnsi="Goudy Old Style" w:cs="Tahoma"/>
          <w:bCs/>
        </w:rPr>
      </w:pPr>
    </w:p>
    <w:p w:rsidR="00BC22EE" w:rsidRPr="00BC22EE" w:rsidRDefault="00BC22EE" w:rsidP="00BC22EE">
      <w:pPr>
        <w:tabs>
          <w:tab w:val="left" w:pos="720"/>
          <w:tab w:val="center" w:pos="4320"/>
          <w:tab w:val="right" w:pos="8640"/>
        </w:tabs>
        <w:rPr>
          <w:rFonts w:ascii="Goudy Old Style" w:hAnsi="Goudy Old Style" w:cs="Tahoma"/>
          <w:b/>
          <w:bCs/>
          <w:u w:val="single"/>
        </w:rPr>
      </w:pPr>
      <w:r w:rsidRPr="00BC22EE">
        <w:rPr>
          <w:rFonts w:ascii="Goudy Old Style" w:hAnsi="Goudy Old Style" w:cs="Tahoma"/>
          <w:b/>
          <w:bCs/>
          <w:u w:val="single"/>
        </w:rPr>
        <w:t>Snow Blower for Sale</w:t>
      </w:r>
    </w:p>
    <w:p w:rsidR="00BC22EE" w:rsidRDefault="00BC22EE" w:rsidP="00E62F34">
      <w:pPr>
        <w:tabs>
          <w:tab w:val="left" w:pos="720"/>
          <w:tab w:val="center" w:pos="4320"/>
          <w:tab w:val="right" w:pos="8640"/>
        </w:tabs>
        <w:rPr>
          <w:rFonts w:ascii="Goudy Old Style" w:hAnsi="Goudy Old Style" w:cs="Tahoma"/>
          <w:bCs/>
        </w:rPr>
      </w:pPr>
      <w:r w:rsidRPr="00BC22EE">
        <w:rPr>
          <w:rFonts w:ascii="Goudy Old Style" w:hAnsi="Goudy Old Style" w:cs="Tahoma"/>
          <w:bCs/>
        </w:rPr>
        <w:t>28" Toro, 10 HP Tecumseh motor with electric start in excellent shape</w:t>
      </w:r>
      <w:r>
        <w:rPr>
          <w:rFonts w:ascii="Goudy Old Style" w:hAnsi="Goudy Old Style" w:cs="Tahoma"/>
          <w:bCs/>
        </w:rPr>
        <w:t xml:space="preserve">, </w:t>
      </w:r>
      <w:r w:rsidRPr="00BC22EE">
        <w:rPr>
          <w:rFonts w:ascii="Goudy Old Style" w:hAnsi="Goudy Old Style" w:cs="Tahoma"/>
          <w:bCs/>
        </w:rPr>
        <w:t xml:space="preserve">for $700.00. If interested contact Ken Gerhart at 908-310-1884 or Paul </w:t>
      </w:r>
      <w:proofErr w:type="spellStart"/>
      <w:r w:rsidRPr="00BC22EE">
        <w:rPr>
          <w:rFonts w:ascii="Goudy Old Style" w:hAnsi="Goudy Old Style" w:cs="Tahoma"/>
          <w:bCs/>
        </w:rPr>
        <w:t>Pfisterer</w:t>
      </w:r>
      <w:proofErr w:type="spellEnd"/>
      <w:r w:rsidRPr="00BC22EE">
        <w:rPr>
          <w:rFonts w:ascii="Goudy Old Style" w:hAnsi="Goudy Old Style" w:cs="Tahoma"/>
          <w:bCs/>
        </w:rPr>
        <w:t xml:space="preserve"> at 267-884-6198.</w:t>
      </w:r>
      <w:bookmarkStart w:id="43" w:name="_GoBack"/>
      <w:bookmarkEnd w:id="43"/>
    </w:p>
    <w:p w:rsidR="003416CA" w:rsidRPr="003416CA" w:rsidRDefault="003416CA" w:rsidP="003416CA">
      <w:pPr>
        <w:tabs>
          <w:tab w:val="left" w:pos="720"/>
          <w:tab w:val="center" w:pos="4320"/>
          <w:tab w:val="right" w:pos="8640"/>
        </w:tabs>
        <w:rPr>
          <w:rFonts w:ascii="Goudy Old Style" w:hAnsi="Goudy Old Style" w:cs="Tahoma"/>
          <w:b/>
          <w:bCs/>
          <w:u w:val="single"/>
        </w:rPr>
      </w:pPr>
    </w:p>
    <w:sectPr w:rsidR="003416CA" w:rsidRPr="003416CA"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F1" w:rsidRDefault="00E77FF1">
      <w:r>
        <w:separator/>
      </w:r>
    </w:p>
  </w:endnote>
  <w:endnote w:type="continuationSeparator" w:id="0">
    <w:p w:rsidR="00E77FF1" w:rsidRDefault="00E7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F1" w:rsidRDefault="00E77FF1">
      <w:r>
        <w:separator/>
      </w:r>
    </w:p>
  </w:footnote>
  <w:footnote w:type="continuationSeparator" w:id="0">
    <w:p w:rsidR="00E77FF1" w:rsidRDefault="00E7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39402E6"/>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243D-7FF9-4598-9B38-EA968164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2</cp:revision>
  <cp:lastPrinted>2023-11-02T17:47:00Z</cp:lastPrinted>
  <dcterms:created xsi:type="dcterms:W3CDTF">2023-11-07T19:09:00Z</dcterms:created>
  <dcterms:modified xsi:type="dcterms:W3CDTF">2023-11-07T19:09:00Z</dcterms:modified>
</cp:coreProperties>
</file>