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A30746"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1977BF"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w:t>
      </w:r>
      <w:r w:rsidR="003416CA">
        <w:rPr>
          <w:rStyle w:val="m-7001096999790376690s1"/>
          <w:rFonts w:ascii="Calisto MT" w:hAnsi="Calisto MT" w:cs="Arial"/>
          <w:b/>
          <w:color w:val="000000"/>
          <w:sz w:val="28"/>
          <w:szCs w:val="28"/>
        </w:rPr>
        <w:t>22</w:t>
      </w:r>
      <w:r w:rsidR="003F7ED2">
        <w:rPr>
          <w:rStyle w:val="m-7001096999790376690s1"/>
          <w:rFonts w:ascii="Calisto MT" w:hAnsi="Calisto MT" w:cs="Arial"/>
          <w:b/>
          <w:color w:val="000000"/>
          <w:sz w:val="28"/>
          <w:szCs w:val="28"/>
        </w:rPr>
        <w:t>, 2023</w:t>
      </w:r>
      <w:r w:rsidR="0041041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Prelude</w:t>
      </w:r>
      <w:r w:rsidR="004861E4">
        <w:rPr>
          <w:rFonts w:cs="Arial"/>
          <w:szCs w:val="20"/>
        </w:rPr>
        <w:t>:</w:t>
      </w:r>
      <w:r w:rsidRPr="003F7ED2">
        <w:rPr>
          <w:rFonts w:cs="Arial"/>
          <w:szCs w:val="20"/>
        </w:rPr>
        <w:t xml:space="preserve"> </w:t>
      </w:r>
      <w:r w:rsidR="00FB1F06">
        <w:rPr>
          <w:rFonts w:cs="Arial"/>
          <w:szCs w:val="20"/>
        </w:rPr>
        <w:t>Praise Band - “Open the Eyes of My Heart”</w:t>
      </w:r>
    </w:p>
    <w:p w:rsidR="00FB1F06" w:rsidRDefault="00FB1F06" w:rsidP="003F7ED2">
      <w:pPr>
        <w:tabs>
          <w:tab w:val="left" w:pos="1170"/>
          <w:tab w:val="center" w:pos="4320"/>
          <w:tab w:val="right" w:pos="8640"/>
        </w:tabs>
        <w:spacing w:after="60"/>
        <w:rPr>
          <w:rFonts w:cs="Arial"/>
          <w:szCs w:val="20"/>
        </w:rPr>
      </w:pPr>
      <w:r>
        <w:rPr>
          <w:rFonts w:cs="Arial"/>
          <w:szCs w:val="20"/>
        </w:rPr>
        <w:tab/>
        <w:t xml:space="preserve">                     “Come </w:t>
      </w:r>
      <w:proofErr w:type="gramStart"/>
      <w:r>
        <w:rPr>
          <w:rFonts w:cs="Arial"/>
          <w:szCs w:val="20"/>
        </w:rPr>
        <w:t>As</w:t>
      </w:r>
      <w:proofErr w:type="gramEnd"/>
      <w:r>
        <w:rPr>
          <w:rFonts w:cs="Arial"/>
          <w:szCs w:val="20"/>
        </w:rPr>
        <w:t xml:space="preserve"> You Are”</w:t>
      </w:r>
      <w:r>
        <w:rPr>
          <w:rFonts w:cs="Arial"/>
          <w:szCs w:val="20"/>
        </w:rPr>
        <w:tab/>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r>
        <w:t xml:space="preserve">Call to </w:t>
      </w:r>
      <w:bookmarkStart w:id="6" w:name="_Hlk136436540"/>
      <w:r>
        <w:t>Worship</w:t>
      </w:r>
      <w:bookmarkStart w:id="7" w:name="_Hlk141188868"/>
      <w:bookmarkEnd w:id="0"/>
      <w:bookmarkEnd w:id="1"/>
      <w:bookmarkEnd w:id="2"/>
      <w:bookmarkEnd w:id="6"/>
      <w:r w:rsidR="00500850">
        <w:t xml:space="preserve"> </w:t>
      </w:r>
    </w:p>
    <w:p w:rsidR="00AC1DF8" w:rsidRDefault="005E76D5" w:rsidP="005E0D44">
      <w:pPr>
        <w:ind w:left="270"/>
      </w:pPr>
      <w:bookmarkStart w:id="8" w:name="_Hlk143159202"/>
      <w:r>
        <w:t xml:space="preserve">Leader: </w:t>
      </w:r>
      <w:r w:rsidR="00A30746" w:rsidRPr="00A30746">
        <w:t>In this sacred hour of worship when we name things for what they really are;</w:t>
      </w:r>
    </w:p>
    <w:p w:rsidR="00140865" w:rsidRDefault="005E76D5" w:rsidP="005E0D44">
      <w:pPr>
        <w:ind w:left="270"/>
        <w:rPr>
          <w:b/>
        </w:rPr>
      </w:pPr>
      <w:r w:rsidRPr="005E76D5">
        <w:rPr>
          <w:b/>
        </w:rPr>
        <w:t>People</w:t>
      </w:r>
      <w:r w:rsidR="00C0750E">
        <w:rPr>
          <w:b/>
        </w:rPr>
        <w:t xml:space="preserve">:  </w:t>
      </w:r>
      <w:r w:rsidR="00A30746" w:rsidRPr="00A30746">
        <w:rPr>
          <w:b/>
        </w:rPr>
        <w:t>We give to God what is God’s.</w:t>
      </w:r>
    </w:p>
    <w:p w:rsidR="00140865" w:rsidRDefault="005E76D5" w:rsidP="005E0D44">
      <w:pPr>
        <w:ind w:left="270"/>
      </w:pPr>
      <w:r>
        <w:t xml:space="preserve">Leader: </w:t>
      </w:r>
      <w:r w:rsidR="00FB1F06" w:rsidRPr="00FB1F06">
        <w:t>Between the demands of this last week and the demands of the one ahead;</w:t>
      </w:r>
    </w:p>
    <w:p w:rsidR="00FB1F06" w:rsidRDefault="005E76D5" w:rsidP="00FB1F06">
      <w:pPr>
        <w:ind w:left="274"/>
        <w:rPr>
          <w:b/>
        </w:rPr>
      </w:pPr>
      <w:r w:rsidRPr="005E76D5">
        <w:rPr>
          <w:b/>
        </w:rPr>
        <w:t>People</w:t>
      </w:r>
      <w:r w:rsidR="00140865">
        <w:rPr>
          <w:b/>
        </w:rPr>
        <w:t>:</w:t>
      </w:r>
      <w:r w:rsidR="0041041C" w:rsidRPr="0041041C">
        <w:t xml:space="preserve"> </w:t>
      </w:r>
      <w:r w:rsidR="00FB1F06" w:rsidRPr="00FB1F06">
        <w:rPr>
          <w:b/>
        </w:rPr>
        <w:t>We give to God what is God’s.</w:t>
      </w:r>
    </w:p>
    <w:p w:rsidR="00FB1F06" w:rsidRPr="00FB1F06" w:rsidRDefault="00FB1F06" w:rsidP="00FB1F06">
      <w:pPr>
        <w:ind w:left="274"/>
      </w:pPr>
      <w:r>
        <w:t xml:space="preserve">Leader: </w:t>
      </w:r>
      <w:r w:rsidRPr="00FB1F06">
        <w:t>With open hearts and hands and minds, mindful of every gift from our loving Creator;</w:t>
      </w:r>
    </w:p>
    <w:p w:rsidR="00FB1F06" w:rsidRDefault="00826644" w:rsidP="00FB1F06">
      <w:pPr>
        <w:ind w:left="274"/>
        <w:rPr>
          <w:b/>
        </w:rPr>
      </w:pPr>
      <w:r>
        <w:rPr>
          <w:b/>
        </w:rPr>
        <w:t>People</w:t>
      </w:r>
      <w:r w:rsidR="00AC1DF8" w:rsidRPr="00AC1DF8">
        <w:rPr>
          <w:b/>
        </w:rPr>
        <w:t xml:space="preserve">: </w:t>
      </w:r>
      <w:r w:rsidR="00FB1F06" w:rsidRPr="00FB1F06">
        <w:rPr>
          <w:b/>
        </w:rPr>
        <w:t>We give to God what is God’s.</w:t>
      </w:r>
    </w:p>
    <w:p w:rsidR="00FB1F06" w:rsidRPr="00FB1F06" w:rsidRDefault="00FB1F06" w:rsidP="00FB1F06">
      <w:pPr>
        <w:spacing w:after="60"/>
        <w:ind w:left="274"/>
      </w:pPr>
      <w:r w:rsidRPr="00FB1F06">
        <w:t>Leader: Come</w:t>
      </w:r>
      <w:r>
        <w:t>,</w:t>
      </w:r>
      <w:r w:rsidRPr="00FB1F06">
        <w:t xml:space="preserve"> Let Us Worship God!</w:t>
      </w:r>
    </w:p>
    <w:p w:rsidR="00611E30" w:rsidRPr="0041041C" w:rsidRDefault="008E690A" w:rsidP="00FB1F06">
      <w:pPr>
        <w:rPr>
          <w:b/>
        </w:rPr>
      </w:pPr>
      <w:r w:rsidRPr="009B11F3">
        <w:t>*</w:t>
      </w:r>
      <w:r w:rsidR="00FB1F06">
        <w:t>Praise Band</w:t>
      </w:r>
      <w:r w:rsidR="00140ADE">
        <w:t xml:space="preserve">                                   </w:t>
      </w:r>
      <w:r w:rsidR="00140ADE" w:rsidRPr="00140ADE">
        <w:t xml:space="preserve"> </w:t>
      </w:r>
      <w:r w:rsidR="00FB1F06">
        <w:t xml:space="preserve">              </w:t>
      </w:r>
      <w:proofErr w:type="gramStart"/>
      <w:r w:rsidR="00FB1F06">
        <w:t xml:space="preserve">   </w:t>
      </w:r>
      <w:r w:rsidR="00140ADE">
        <w:t>“</w:t>
      </w:r>
      <w:proofErr w:type="gramEnd"/>
      <w:r w:rsidR="00FB1F06">
        <w:t>10,000 Reasons</w:t>
      </w:r>
      <w:r w:rsidRPr="00CB633B">
        <w:t>”</w:t>
      </w:r>
      <w:bookmarkEnd w:id="3"/>
      <w:bookmarkEnd w:id="4"/>
    </w:p>
    <w:bookmarkEnd w:id="5"/>
    <w:bookmarkEnd w:id="8"/>
    <w:p w:rsidR="008E690A" w:rsidRPr="00611E30" w:rsidRDefault="00FB1F06" w:rsidP="00611E30">
      <w:pPr>
        <w:spacing w:before="60" w:after="60"/>
        <w:ind w:left="-90" w:firstLine="90"/>
        <w:rPr>
          <w:rFonts w:cs="Arial"/>
          <w:color w:val="000000"/>
        </w:rPr>
      </w:pPr>
      <w:r>
        <w:rPr>
          <w:bCs/>
        </w:rPr>
        <w:t xml:space="preserve">Opening </w:t>
      </w:r>
      <w:r w:rsidR="00611E30">
        <w:rPr>
          <w:bCs/>
        </w:rPr>
        <w:t xml:space="preserve">Prayer </w:t>
      </w:r>
    </w:p>
    <w:bookmarkEnd w:id="7"/>
    <w:p w:rsidR="002E7968" w:rsidRDefault="00611E30" w:rsidP="00611E30">
      <w:pPr>
        <w:shd w:val="clear" w:color="auto" w:fill="FFFFFF"/>
        <w:spacing w:after="60"/>
        <w:ind w:left="274" w:hanging="274"/>
      </w:pPr>
      <w:r>
        <w:t>Call to Confession</w:t>
      </w:r>
    </w:p>
    <w:p w:rsidR="00611E30" w:rsidRDefault="00611E30" w:rsidP="00D95DE6">
      <w:pPr>
        <w:shd w:val="clear" w:color="auto" w:fill="FFFFFF"/>
        <w:spacing w:after="60"/>
        <w:ind w:left="274" w:hanging="274"/>
      </w:pPr>
      <w:r>
        <w:t>Prayer of Confession</w:t>
      </w:r>
    </w:p>
    <w:p w:rsidR="00FB1F06" w:rsidRDefault="00AC1DF8" w:rsidP="00FB1F06">
      <w:pPr>
        <w:shd w:val="clear" w:color="auto" w:fill="FFFFFF"/>
        <w:ind w:left="274" w:hanging="360"/>
        <w:rPr>
          <w:b/>
        </w:rPr>
      </w:pPr>
      <w:r>
        <w:rPr>
          <w:b/>
        </w:rPr>
        <w:tab/>
      </w:r>
      <w:bookmarkStart w:id="9" w:name="_Hlk148612571"/>
      <w:r w:rsidR="00FB1F06" w:rsidRPr="00FB1F06">
        <w:rPr>
          <w:b/>
        </w:rPr>
        <w:t xml:space="preserve">How many times each day do you come to us, Jesus? How many quiet prophets, how many whispered invitations do you send to catch our attention? And how many times do we pass by unaware of your presence and your beckoning call? Forgive us, Lord, when through neglect, pre-occupation or wrongfulness, we turn our backs on you. </w:t>
      </w:r>
    </w:p>
    <w:p w:rsidR="00FB1F06" w:rsidRDefault="00FB1F06" w:rsidP="00FB1F06">
      <w:pPr>
        <w:shd w:val="clear" w:color="auto" w:fill="FFFFFF"/>
        <w:ind w:left="274" w:hanging="360"/>
        <w:rPr>
          <w:b/>
        </w:rPr>
      </w:pPr>
    </w:p>
    <w:p w:rsidR="005A71FD" w:rsidRDefault="00FB1F06" w:rsidP="00FB1F06">
      <w:pPr>
        <w:shd w:val="clear" w:color="auto" w:fill="FFFFFF"/>
        <w:spacing w:after="60"/>
        <w:ind w:left="274" w:hanging="360"/>
      </w:pPr>
      <w:r>
        <w:rPr>
          <w:b/>
        </w:rPr>
        <w:lastRenderedPageBreak/>
        <w:tab/>
      </w:r>
      <w:r w:rsidRPr="00FB1F06">
        <w:rPr>
          <w:b/>
        </w:rPr>
        <w:t>Teach us to see, to listen and to walk with an open heart, so that we can welcome you, and answer you, when you call us to follow in grace and love. Amen.</w:t>
      </w:r>
    </w:p>
    <w:bookmarkEnd w:id="9"/>
    <w:p w:rsidR="002E7968" w:rsidRDefault="00611E30" w:rsidP="00FB1F06">
      <w:pPr>
        <w:shd w:val="clear" w:color="auto" w:fill="FFFFFF"/>
        <w:spacing w:after="60"/>
        <w:ind w:left="274" w:hanging="274"/>
      </w:pPr>
      <w:r>
        <w:t>Assurance of Pardon</w:t>
      </w:r>
    </w:p>
    <w:p w:rsidR="000F1809" w:rsidRDefault="003F7ED2" w:rsidP="00612F76">
      <w:pPr>
        <w:shd w:val="clear" w:color="auto" w:fill="FFFFFF"/>
        <w:spacing w:after="60"/>
        <w:ind w:left="274" w:hanging="360"/>
      </w:pPr>
      <w:r w:rsidRPr="003F7ED2">
        <w:t>*Passing of the Peace</w:t>
      </w:r>
    </w:p>
    <w:p w:rsidR="00D36CAC" w:rsidRDefault="00D36CAC" w:rsidP="008E690A">
      <w:pPr>
        <w:shd w:val="clear" w:color="auto" w:fill="FFFFFF"/>
        <w:spacing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5B6A54">
        <w:t>s</w:t>
      </w:r>
      <w:r w:rsidRPr="00D36CAC">
        <w:t>hines on Me”</w:t>
      </w:r>
    </w:p>
    <w:p w:rsidR="003F7ED2" w:rsidRDefault="00E15F7E" w:rsidP="00E15F7E">
      <w:pPr>
        <w:shd w:val="clear" w:color="auto" w:fill="FFFFFF"/>
        <w:spacing w:after="60"/>
        <w:ind w:left="274" w:hanging="360"/>
        <w:rPr>
          <w:b/>
          <w:i/>
        </w:rPr>
      </w:pPr>
      <w:r>
        <w:t>Time for Children</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0" w:name="_Hlk134531644"/>
      <w:bookmarkStart w:id="11" w:name="_Hlk109906254"/>
      <w:bookmarkStart w:id="12" w:name="_Hlk124250295"/>
      <w:bookmarkStart w:id="13" w:name="_Hlk123379634"/>
      <w:bookmarkStart w:id="14" w:name="_Hlk148612628"/>
      <w:r>
        <w:t xml:space="preserve">Scripture </w:t>
      </w:r>
      <w:r w:rsidR="00AC1DF8">
        <w:t>Reading</w:t>
      </w:r>
      <w:r>
        <w:t xml:space="preserve"> - Galatians 5:22-25</w:t>
      </w:r>
    </w:p>
    <w:p w:rsidR="00AC1DF8" w:rsidRPr="00FB1F06" w:rsidRDefault="00FB1F06" w:rsidP="00FB1F06">
      <w:pPr>
        <w:widowControl w:val="0"/>
        <w:spacing w:before="60" w:after="60"/>
        <w:ind w:left="270"/>
        <w:rPr>
          <w:b/>
        </w:rPr>
      </w:pPr>
      <w:bookmarkStart w:id="15" w:name="_Hlk137038104"/>
      <w:bookmarkStart w:id="16" w:name="_Hlk141188943"/>
      <w:bookmarkStart w:id="17" w:name="_Hlk145934319"/>
      <w:r w:rsidRPr="00FB1F06">
        <w:rPr>
          <w:b/>
        </w:rPr>
        <w:t>The fruit of the Spirit is love, joy, peace, patience, kindness, generosity, faithfulness, 23 gentleness, and self-control. There is no law against such things.  24 And those who belong to Christ Jesus have crucified the flesh with its passions and desires.  25 If we live by the Spirit, let us also be guided by the Spirit.</w:t>
      </w:r>
    </w:p>
    <w:bookmarkEnd w:id="17"/>
    <w:p w:rsidR="002D6922" w:rsidRDefault="00AC1DF8" w:rsidP="00140ADE">
      <w:pPr>
        <w:widowControl w:val="0"/>
        <w:spacing w:before="60" w:after="60"/>
      </w:pPr>
      <w:r w:rsidRPr="00AC1DF8">
        <w:t xml:space="preserve">Second Reading </w:t>
      </w:r>
      <w:r>
        <w:t xml:space="preserve">                                                 </w:t>
      </w:r>
      <w:r w:rsidRPr="00AC1DF8">
        <w:t>Matthew 21:</w:t>
      </w:r>
      <w:r w:rsidR="00FB1F06">
        <w:t>33-41</w:t>
      </w:r>
      <w:r w:rsidRPr="00AC1DF8">
        <w:t xml:space="preserve">  </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proofErr w:type="gramStart"/>
      <w:r w:rsidR="00F85148">
        <w:t xml:space="preserve"> </w:t>
      </w:r>
      <w:r>
        <w:t xml:space="preserve">  </w:t>
      </w:r>
      <w:r w:rsidRPr="00CB633B">
        <w:rPr>
          <w:bCs/>
        </w:rPr>
        <w:t>“</w:t>
      </w:r>
      <w:proofErr w:type="gramEnd"/>
      <w:r w:rsidR="00FB1F06">
        <w:rPr>
          <w:bCs/>
        </w:rPr>
        <w:t>Fresh Fruit Salad</w:t>
      </w:r>
      <w:r w:rsidRPr="00CB633B">
        <w:rPr>
          <w:bCs/>
        </w:rPr>
        <w:t>”</w:t>
      </w:r>
      <w:r>
        <w:rPr>
          <w:b/>
          <w:bCs/>
        </w:rPr>
        <w:t xml:space="preserve"> </w:t>
      </w:r>
      <w:r w:rsidRPr="00F81B2F">
        <w:t xml:space="preserve">    </w:t>
      </w:r>
      <w:bookmarkEnd w:id="14"/>
      <w:r w:rsidRPr="00F81B2F">
        <w:t xml:space="preserve">                          </w:t>
      </w:r>
      <w:bookmarkEnd w:id="10"/>
      <w:bookmarkEnd w:id="11"/>
    </w:p>
    <w:bookmarkEnd w:id="12"/>
    <w:bookmarkEnd w:id="13"/>
    <w:bookmarkEnd w:id="15"/>
    <w:bookmarkEnd w:id="16"/>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8" w:name="_Hlk134531684"/>
      <w:bookmarkStart w:id="19" w:name="_Hlk135304815"/>
      <w:bookmarkStart w:id="20" w:name="_Hlk141188998"/>
      <w:bookmarkStart w:id="21" w:name="_Hlk143159457"/>
      <w:bookmarkStart w:id="22" w:name="_Hlk140580798"/>
      <w:bookmarkStart w:id="23" w:name="_Hlk137038141"/>
      <w:bookmarkStart w:id="24" w:name="_Hlk136436878"/>
      <w:bookmarkStart w:id="25" w:name="_Hlk109906292"/>
      <w:bookmarkStart w:id="26" w:name="_Hlk124250463"/>
      <w:bookmarkStart w:id="27" w:name="_Hlk148612677"/>
      <w:r>
        <w:t>*</w:t>
      </w:r>
      <w:bookmarkStart w:id="28" w:name="_Hlk148009724"/>
      <w:bookmarkEnd w:id="18"/>
      <w:bookmarkEnd w:id="19"/>
      <w:r w:rsidR="00084CF3">
        <w:t>Praise Band</w:t>
      </w:r>
      <w:r w:rsidR="00140ADE">
        <w:t xml:space="preserve">                          </w:t>
      </w:r>
      <w:r w:rsidR="00084CF3">
        <w:t xml:space="preserve">                      </w:t>
      </w:r>
      <w:proofErr w:type="gramStart"/>
      <w:r w:rsidR="00084CF3">
        <w:t xml:space="preserve">  </w:t>
      </w:r>
      <w:r w:rsidR="00140ADE" w:rsidRPr="00140ADE">
        <w:t xml:space="preserve"> </w:t>
      </w:r>
      <w:r w:rsidR="00140ADE">
        <w:t>“</w:t>
      </w:r>
      <w:proofErr w:type="gramEnd"/>
      <w:r w:rsidR="00084CF3">
        <w:t>Goodness of God</w:t>
      </w:r>
      <w:r w:rsidR="00140ADE">
        <w:t>”</w:t>
      </w:r>
      <w:r w:rsidR="00140ADE" w:rsidRPr="00140ADE">
        <w:t xml:space="preserve"> </w:t>
      </w:r>
      <w:bookmarkEnd w:id="20"/>
      <w:bookmarkEnd w:id="21"/>
      <w:bookmarkEnd w:id="22"/>
      <w:bookmarkEnd w:id="23"/>
      <w:bookmarkEnd w:id="24"/>
    </w:p>
    <w:bookmarkEnd w:id="28"/>
    <w:p w:rsidR="003F7ED2" w:rsidRPr="003F7ED2" w:rsidRDefault="003F7ED2" w:rsidP="003F7ED2">
      <w:pPr>
        <w:spacing w:after="60"/>
      </w:pPr>
      <w:r w:rsidRPr="003F7ED2">
        <w:t>Invitation to the Offering</w:t>
      </w:r>
    </w:p>
    <w:p w:rsidR="007D007E" w:rsidRDefault="003F7ED2" w:rsidP="003F7ED2">
      <w:pPr>
        <w:spacing w:after="60"/>
      </w:pPr>
      <w:r w:rsidRPr="003F7ED2">
        <w:t>Offertory</w:t>
      </w:r>
      <w:r w:rsidR="00084CF3">
        <w:t xml:space="preserve"> – Holy Water (We the Kingdom)</w:t>
      </w:r>
    </w:p>
    <w:bookmarkEnd w:id="27"/>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9" w:name="_Hlk134014487"/>
      <w:r w:rsidRPr="003F7ED2">
        <w:t>Prayer of Dedication</w:t>
      </w:r>
      <w:bookmarkStart w:id="30" w:name="_Hlk136436918"/>
    </w:p>
    <w:p w:rsidR="0022340F" w:rsidRDefault="0022340F" w:rsidP="0022340F">
      <w:pPr>
        <w:spacing w:before="60" w:after="60"/>
        <w:ind w:left="-90"/>
        <w:rPr>
          <w:rFonts w:cs="Tahoma"/>
        </w:rPr>
      </w:pPr>
      <w:bookmarkStart w:id="31" w:name="_Hlk148009754"/>
      <w:bookmarkStart w:id="32" w:name="_Hlk123379690"/>
      <w:bookmarkEnd w:id="25"/>
      <w:bookmarkEnd w:id="29"/>
      <w:bookmarkEnd w:id="30"/>
      <w:r w:rsidRPr="003F7ED2">
        <w:rPr>
          <w:rFonts w:cs="Tahoma"/>
        </w:rPr>
        <w:t>Prayers of the People</w:t>
      </w:r>
      <w:r w:rsidR="00D95DE6">
        <w:rPr>
          <w:rFonts w:cs="Tahoma"/>
        </w:rPr>
        <w:t xml:space="preserve"> and The Lord’s Prayer</w:t>
      </w:r>
      <w:r w:rsidRPr="003F7ED2">
        <w:rPr>
          <w:rFonts w:cs="Tahoma"/>
        </w:rPr>
        <w:t xml:space="preserve"> </w:t>
      </w:r>
    </w:p>
    <w:p w:rsidR="00203E40" w:rsidRDefault="00203E40" w:rsidP="0022340F">
      <w:pPr>
        <w:spacing w:before="60" w:after="60"/>
        <w:ind w:left="-90"/>
        <w:rPr>
          <w:rFonts w:cs="Tahoma"/>
        </w:rPr>
      </w:pPr>
    </w:p>
    <w:bookmarkEnd w:id="31"/>
    <w:p w:rsidR="00084CF3" w:rsidRDefault="00084CF3" w:rsidP="003F7ED2">
      <w:pPr>
        <w:shd w:val="clear" w:color="auto" w:fill="FFFFFF"/>
        <w:spacing w:after="60"/>
        <w:ind w:left="360"/>
        <w:jc w:val="center"/>
        <w:rPr>
          <w:b/>
          <w:bCs/>
          <w:sz w:val="26"/>
          <w:szCs w:val="26"/>
        </w:rPr>
      </w:pPr>
    </w:p>
    <w:p w:rsidR="00084CF3" w:rsidRDefault="00084CF3" w:rsidP="003F7ED2">
      <w:pPr>
        <w:shd w:val="clear" w:color="auto" w:fill="FFFFFF"/>
        <w:spacing w:after="60"/>
        <w:ind w:left="360"/>
        <w:jc w:val="center"/>
        <w:rPr>
          <w:b/>
          <w:bCs/>
          <w:sz w:val="26"/>
          <w:szCs w:val="26"/>
        </w:rPr>
      </w:pPr>
    </w:p>
    <w:p w:rsidR="00084CF3" w:rsidRDefault="00084CF3" w:rsidP="003F7ED2">
      <w:pPr>
        <w:shd w:val="clear" w:color="auto" w:fill="FFFFFF"/>
        <w:spacing w:after="60"/>
        <w:ind w:left="360"/>
        <w:jc w:val="center"/>
        <w:rPr>
          <w:b/>
          <w:bCs/>
          <w:sz w:val="26"/>
          <w:szCs w:val="26"/>
        </w:rPr>
      </w:pPr>
    </w:p>
    <w:p w:rsidR="00084CF3" w:rsidRDefault="00084CF3" w:rsidP="003F7ED2">
      <w:pPr>
        <w:shd w:val="clear" w:color="auto" w:fill="FFFFFF"/>
        <w:spacing w:after="60"/>
        <w:ind w:left="360"/>
        <w:jc w:val="center"/>
        <w:rPr>
          <w:b/>
          <w:bCs/>
          <w:sz w:val="26"/>
          <w:szCs w:val="26"/>
        </w:rPr>
      </w:pPr>
    </w:p>
    <w:p w:rsidR="00084CF3" w:rsidRDefault="00084CF3" w:rsidP="003F7ED2">
      <w:pPr>
        <w:shd w:val="clear" w:color="auto" w:fill="FFFFFF"/>
        <w:spacing w:after="60"/>
        <w:ind w:left="360"/>
        <w:jc w:val="center"/>
        <w:rPr>
          <w:b/>
          <w:bCs/>
          <w:sz w:val="26"/>
          <w:szCs w:val="26"/>
        </w:rPr>
      </w:pPr>
    </w:p>
    <w:p w:rsidR="00084CF3" w:rsidRDefault="00084CF3"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3" w:name="_Hlk123379736"/>
      <w:bookmarkStart w:id="34" w:name="_Hlk124250561"/>
      <w:bookmarkStart w:id="35" w:name="_Hlk135304844"/>
      <w:bookmarkStart w:id="36" w:name="_Hlk120008747"/>
    </w:p>
    <w:p w:rsidR="008E690A" w:rsidRDefault="00084CF3" w:rsidP="008E690A">
      <w:pPr>
        <w:autoSpaceDE w:val="0"/>
        <w:autoSpaceDN w:val="0"/>
        <w:adjustRightInd w:val="0"/>
        <w:spacing w:after="60"/>
        <w:rPr>
          <w:szCs w:val="22"/>
        </w:rPr>
      </w:pPr>
      <w:bookmarkStart w:id="37" w:name="_Hlk143159571"/>
      <w:bookmarkStart w:id="38" w:name="_Hlk134531818"/>
      <w:bookmarkStart w:id="39" w:name="_Hlk141189086"/>
      <w:bookmarkStart w:id="40" w:name="_Hlk148612737"/>
      <w:bookmarkEnd w:id="33"/>
      <w:bookmarkEnd w:id="34"/>
      <w:r>
        <w:rPr>
          <w:bCs/>
        </w:rPr>
        <w:t>Praise Band</w:t>
      </w:r>
      <w:r w:rsidR="00140ADE">
        <w:rPr>
          <w:bCs/>
        </w:rPr>
        <w:t xml:space="preserve">            </w:t>
      </w:r>
      <w:r w:rsidR="00051BFE">
        <w:rPr>
          <w:bCs/>
        </w:rPr>
        <w:t xml:space="preserve">                            </w:t>
      </w:r>
      <w:r w:rsidR="00140ADE">
        <w:rPr>
          <w:bCs/>
        </w:rPr>
        <w:t xml:space="preserve">           </w:t>
      </w:r>
      <w:proofErr w:type="gramStart"/>
      <w:r w:rsidR="00140ADE">
        <w:rPr>
          <w:bCs/>
        </w:rPr>
        <w:t xml:space="preserve">  </w:t>
      </w:r>
      <w:r w:rsidR="00140ADE" w:rsidRPr="00140ADE">
        <w:rPr>
          <w:bCs/>
        </w:rPr>
        <w:t xml:space="preserve"> </w:t>
      </w:r>
      <w:r w:rsidR="00140ADE">
        <w:rPr>
          <w:bCs/>
        </w:rPr>
        <w:t>“</w:t>
      </w:r>
      <w:proofErr w:type="gramEnd"/>
      <w:r>
        <w:rPr>
          <w:bCs/>
        </w:rPr>
        <w:t>You Are My King</w:t>
      </w:r>
      <w:r w:rsidR="00140ADE">
        <w:rPr>
          <w:bCs/>
        </w:rPr>
        <w:t>”</w:t>
      </w:r>
      <w:r w:rsidR="00140ADE" w:rsidRPr="00140ADE">
        <w:rPr>
          <w:bCs/>
        </w:rPr>
        <w:t xml:space="preserve"> </w:t>
      </w:r>
    </w:p>
    <w:bookmarkEnd w:id="37"/>
    <w:bookmarkEnd w:id="38"/>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5"/>
    <w:bookmarkEnd w:id="39"/>
    <w:p w:rsidR="003F7ED2" w:rsidRDefault="003F7ED2" w:rsidP="003F7ED2">
      <w:pPr>
        <w:spacing w:after="60"/>
        <w:rPr>
          <w:bCs/>
        </w:rPr>
      </w:pPr>
      <w:r w:rsidRPr="003F7ED2">
        <w:rPr>
          <w:bCs/>
        </w:rPr>
        <w:t>Postlude</w:t>
      </w:r>
      <w:bookmarkEnd w:id="36"/>
      <w:r w:rsidR="00140ADE">
        <w:rPr>
          <w:bCs/>
        </w:rPr>
        <w:t>:</w:t>
      </w:r>
      <w:r w:rsidR="00084CF3">
        <w:rPr>
          <w:bCs/>
        </w:rPr>
        <w:t xml:space="preserve"> Praise Band </w:t>
      </w:r>
      <w:r w:rsidR="00051BFE">
        <w:rPr>
          <w:bCs/>
        </w:rPr>
        <w:t xml:space="preserve">                                 </w:t>
      </w:r>
      <w:proofErr w:type="gramStart"/>
      <w:r w:rsidR="00051BFE">
        <w:rPr>
          <w:bCs/>
        </w:rPr>
        <w:t xml:space="preserve">   “</w:t>
      </w:r>
      <w:proofErr w:type="gramEnd"/>
      <w:r w:rsidR="00084CF3">
        <w:rPr>
          <w:bCs/>
        </w:rPr>
        <w:t>Old Church Choir</w:t>
      </w:r>
      <w:r w:rsidR="00051BFE">
        <w:rPr>
          <w:bCs/>
        </w:rPr>
        <w:t>”</w:t>
      </w:r>
    </w:p>
    <w:bookmarkEnd w:id="40"/>
    <w:p w:rsidR="005A71FD" w:rsidRDefault="005A71FD" w:rsidP="003F7ED2">
      <w:pPr>
        <w:spacing w:after="60"/>
        <w:rPr>
          <w:bCs/>
        </w:rPr>
      </w:pPr>
    </w:p>
    <w:p w:rsidR="005A71FD" w:rsidRPr="005A71FD" w:rsidRDefault="005A71FD" w:rsidP="003F7ED2">
      <w:pPr>
        <w:spacing w:after="60"/>
        <w:rPr>
          <w:b/>
          <w:bCs/>
        </w:rPr>
      </w:pPr>
      <w:r w:rsidRPr="005A71FD">
        <w:rPr>
          <w:b/>
          <w:bCs/>
        </w:rPr>
        <w:t xml:space="preserve">                             ***********************************</w:t>
      </w:r>
    </w:p>
    <w:bookmarkEnd w:id="26"/>
    <w:bookmarkEnd w:id="32"/>
    <w:p w:rsidR="00051BFE" w:rsidRDefault="00051BFE" w:rsidP="00474723">
      <w:pPr>
        <w:ind w:firstLine="274"/>
        <w:jc w:val="center"/>
        <w:rPr>
          <w:rFonts w:ascii="Goudy Old Style" w:hAnsi="Goudy Old Style"/>
          <w:bCs/>
          <w:sz w:val="22"/>
          <w:szCs w:val="22"/>
        </w:rPr>
      </w:pPr>
      <w:r w:rsidRPr="00474723">
        <w:rPr>
          <w:rFonts w:ascii="Goudy Old Style" w:hAnsi="Goudy Old Style"/>
          <w:bCs/>
          <w:sz w:val="22"/>
          <w:szCs w:val="22"/>
        </w:rPr>
        <w:pict>
          <v:shape id="_x0000_i1042" type="#_x0000_t75" style="width:250.45pt;height:47.6pt">
            <v:imagedata r:id="rId10" o:title=""/>
          </v:shape>
        </w:pict>
      </w:r>
    </w:p>
    <w:p w:rsidR="00474723" w:rsidRPr="00474723" w:rsidRDefault="00474723" w:rsidP="00474723">
      <w:pPr>
        <w:ind w:firstLine="274"/>
        <w:jc w:val="center"/>
        <w:rPr>
          <w:rFonts w:ascii="Goudy Old Style" w:hAnsi="Goudy Old Style"/>
          <w:bCs/>
        </w:rPr>
      </w:pPr>
      <w:bookmarkStart w:id="41" w:name="_Hlk148612774"/>
      <w:bookmarkStart w:id="42" w:name="_GoBack"/>
      <w:r w:rsidRPr="00051BFE">
        <w:rPr>
          <w:rFonts w:ascii="Goudy Old Style" w:hAnsi="Goudy Old Style"/>
          <w:b/>
          <w:bCs/>
        </w:rPr>
        <w:t>Beyond the Walls</w:t>
      </w:r>
      <w:r w:rsidRPr="00474723">
        <w:rPr>
          <w:rFonts w:ascii="Goudy Old Style" w:hAnsi="Goudy Old Style"/>
          <w:bCs/>
        </w:rPr>
        <w:t xml:space="preserve"> is a contemporary Christian band with a simple mission: To minister through music to</w:t>
      </w:r>
      <w:r>
        <w:rPr>
          <w:rFonts w:ascii="Goudy Old Style" w:hAnsi="Goudy Old Style"/>
          <w:bCs/>
        </w:rPr>
        <w:t xml:space="preserve"> </w:t>
      </w:r>
      <w:r w:rsidRPr="00474723">
        <w:rPr>
          <w:rFonts w:ascii="Goudy Old Style" w:hAnsi="Goudy Old Style"/>
          <w:bCs/>
        </w:rPr>
        <w:t>connect people to God, to heal, and to bring joy.</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As long-time members of their church Worship team in Clinton NJ, this group of musicians and singers felt</w:t>
      </w:r>
      <w:r>
        <w:rPr>
          <w:rFonts w:ascii="Goudy Old Style" w:hAnsi="Goudy Old Style"/>
          <w:bCs/>
        </w:rPr>
        <w:t xml:space="preserve"> </w:t>
      </w:r>
      <w:r w:rsidRPr="00474723">
        <w:rPr>
          <w:rFonts w:ascii="Goudy Old Style" w:hAnsi="Goudy Old Style"/>
          <w:bCs/>
        </w:rPr>
        <w:t>God’s call toward community ministry and formed Beyond the Walls in 2017.</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The band is now bringing contemporary Christian music to other</w:t>
      </w:r>
    </w:p>
    <w:p w:rsidR="00051BFE" w:rsidRDefault="00474723" w:rsidP="00474723">
      <w:pPr>
        <w:ind w:firstLine="274"/>
        <w:jc w:val="center"/>
        <w:rPr>
          <w:rFonts w:ascii="Goudy Old Style" w:hAnsi="Goudy Old Style"/>
          <w:bCs/>
        </w:rPr>
      </w:pPr>
      <w:r w:rsidRPr="00474723">
        <w:rPr>
          <w:rFonts w:ascii="Goudy Old Style" w:hAnsi="Goudy Old Style"/>
          <w:bCs/>
        </w:rPr>
        <w:t xml:space="preserve">local churches – beyond their walls. </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Whether it be to a church</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that is exploring starting their own worship team or a church that</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hasn’t been exposed to contemporary Christian music before -</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Beyond the Walls is excited to help create a positive, personal,</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and uplifting spiritual experience for the congregations they visit.</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Rooted in The Word and in the belief that we are sent for others,</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Beyond the Walls will work with your church on music selection,</w:t>
      </w:r>
    </w:p>
    <w:p w:rsidR="00474723" w:rsidRDefault="00474723" w:rsidP="00474723">
      <w:pPr>
        <w:ind w:firstLine="274"/>
        <w:jc w:val="center"/>
        <w:rPr>
          <w:rFonts w:ascii="Goudy Old Style" w:hAnsi="Goudy Old Style"/>
          <w:bCs/>
        </w:rPr>
      </w:pPr>
      <w:r w:rsidRPr="00474723">
        <w:rPr>
          <w:rFonts w:ascii="Goudy Old Style" w:hAnsi="Goudy Old Style"/>
          <w:bCs/>
        </w:rPr>
        <w:t xml:space="preserve">set up, and scheduling to ensure a seamless integration </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with your</w:t>
      </w:r>
      <w:r>
        <w:rPr>
          <w:rFonts w:ascii="Goudy Old Style" w:hAnsi="Goudy Old Style"/>
          <w:bCs/>
        </w:rPr>
        <w:t xml:space="preserve"> </w:t>
      </w:r>
      <w:r w:rsidRPr="00474723">
        <w:rPr>
          <w:rFonts w:ascii="Goudy Old Style" w:hAnsi="Goudy Old Style"/>
          <w:bCs/>
        </w:rPr>
        <w:t>service.</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Special events, outside of a Sunday service can also be arranged.</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Even with no church walls at all, any event that helps bring the</w:t>
      </w:r>
    </w:p>
    <w:p w:rsidR="00474723" w:rsidRDefault="00474723" w:rsidP="00474723">
      <w:pPr>
        <w:ind w:firstLine="274"/>
        <w:jc w:val="center"/>
        <w:rPr>
          <w:rFonts w:ascii="Goudy Old Style" w:hAnsi="Goudy Old Style"/>
          <w:bCs/>
        </w:rPr>
      </w:pPr>
      <w:r w:rsidRPr="00474723">
        <w:rPr>
          <w:rFonts w:ascii="Goudy Old Style" w:hAnsi="Goudy Old Style"/>
          <w:bCs/>
        </w:rPr>
        <w:t xml:space="preserve">love of Christ into people's lives is a ministry </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opportunity for the</w:t>
      </w:r>
      <w:r>
        <w:rPr>
          <w:rFonts w:ascii="Goudy Old Style" w:hAnsi="Goudy Old Style"/>
          <w:bCs/>
        </w:rPr>
        <w:t xml:space="preserve"> </w:t>
      </w:r>
      <w:r w:rsidRPr="00474723">
        <w:rPr>
          <w:rFonts w:ascii="Goudy Old Style" w:hAnsi="Goudy Old Style"/>
          <w:bCs/>
        </w:rPr>
        <w:t>band.</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In return, Beyond the Walls asks only for your support through prayer as they continue to spread the</w:t>
      </w:r>
    </w:p>
    <w:p w:rsidR="00474723" w:rsidRPr="00474723" w:rsidRDefault="00474723" w:rsidP="00474723">
      <w:pPr>
        <w:ind w:firstLine="274"/>
        <w:jc w:val="center"/>
        <w:rPr>
          <w:rFonts w:ascii="Goudy Old Style" w:hAnsi="Goudy Old Style"/>
          <w:bCs/>
        </w:rPr>
      </w:pPr>
      <w:r w:rsidRPr="00474723">
        <w:rPr>
          <w:rFonts w:ascii="Goudy Old Style" w:hAnsi="Goudy Old Style"/>
          <w:bCs/>
        </w:rPr>
        <w:t>good news of God’s grace, mercy, and peace.</w:t>
      </w:r>
    </w:p>
    <w:p w:rsidR="00474723" w:rsidRPr="00474723" w:rsidRDefault="00474723" w:rsidP="00474723">
      <w:pPr>
        <w:ind w:firstLine="270"/>
        <w:jc w:val="center"/>
        <w:rPr>
          <w:rFonts w:ascii="Goudy Old Style" w:hAnsi="Goudy Old Style"/>
          <w:bCs/>
        </w:rPr>
      </w:pPr>
      <w:r w:rsidRPr="00474723">
        <w:rPr>
          <w:rFonts w:ascii="Goudy Old Style" w:hAnsi="Goudy Old Style"/>
          <w:bCs/>
        </w:rPr>
        <w:t>If you are interested in finding out more about the Beyond the Walls ministry or to schedule a service in</w:t>
      </w:r>
    </w:p>
    <w:p w:rsidR="00612F76" w:rsidRPr="00474723" w:rsidRDefault="00474723" w:rsidP="00474723">
      <w:pPr>
        <w:ind w:firstLine="270"/>
        <w:jc w:val="center"/>
        <w:rPr>
          <w:rFonts w:ascii="Goudy Old Style" w:hAnsi="Goudy Old Style"/>
          <w:bCs/>
          <w:u w:val="single"/>
        </w:rPr>
      </w:pPr>
      <w:r w:rsidRPr="00474723">
        <w:rPr>
          <w:rFonts w:ascii="Goudy Old Style" w:hAnsi="Goudy Old Style"/>
          <w:bCs/>
        </w:rPr>
        <w:t xml:space="preserve">the Hunterdon County area, please contact Lori Hannon at </w:t>
      </w:r>
      <w:r w:rsidRPr="00474723">
        <w:rPr>
          <w:rFonts w:ascii="Goudy Old Style" w:hAnsi="Goudy Old Style"/>
          <w:bCs/>
          <w:u w:val="single"/>
        </w:rPr>
        <w:t>lorihannon@comcast.net.</w:t>
      </w:r>
    </w:p>
    <w:bookmarkEnd w:id="41"/>
    <w:bookmarkEnd w:id="42"/>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0D71A1">
        <w:rPr>
          <w:rFonts w:ascii="Goudy Old Style" w:hAnsi="Goudy Old Style" w:cs="Tahoma"/>
          <w:b/>
          <w:bCs/>
          <w:sz w:val="28"/>
          <w:szCs w:val="28"/>
        </w:rPr>
        <w:t>Oct</w:t>
      </w:r>
      <w:r w:rsidR="006563A9">
        <w:rPr>
          <w:rFonts w:ascii="Goudy Old Style" w:hAnsi="Goudy Old Style" w:cs="Tahoma"/>
          <w:b/>
          <w:bCs/>
          <w:sz w:val="28"/>
          <w:szCs w:val="28"/>
        </w:rPr>
        <w:t>ober</w:t>
      </w:r>
      <w:r w:rsidR="000D71A1">
        <w:rPr>
          <w:rFonts w:ascii="Goudy Old Style" w:hAnsi="Goudy Old Style" w:cs="Tahoma"/>
          <w:b/>
          <w:bCs/>
          <w:sz w:val="28"/>
          <w:szCs w:val="28"/>
        </w:rPr>
        <w:t xml:space="preserve"> </w:t>
      </w:r>
      <w:r w:rsidR="003416CA">
        <w:rPr>
          <w:rFonts w:ascii="Goudy Old Style" w:hAnsi="Goudy Old Style" w:cs="Tahoma"/>
          <w:b/>
          <w:bCs/>
          <w:sz w:val="28"/>
          <w:szCs w:val="28"/>
        </w:rPr>
        <w:t>23-29</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D44" w:rsidRPr="005E0D44" w:rsidRDefault="005E0D44" w:rsidP="00620E6B">
      <w:pPr>
        <w:tabs>
          <w:tab w:val="left" w:pos="720"/>
          <w:tab w:val="center" w:pos="4320"/>
          <w:tab w:val="right" w:pos="8640"/>
        </w:tabs>
        <w:rPr>
          <w:rFonts w:ascii="Goudy Old Style" w:hAnsi="Goudy Old Style" w:cs="Tahoma"/>
          <w:bCs/>
        </w:rPr>
      </w:pPr>
      <w:r w:rsidRPr="005E0D44">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654972" w:rsidRPr="00654972" w:rsidRDefault="00654972" w:rsidP="00620E6B">
      <w:pPr>
        <w:tabs>
          <w:tab w:val="left" w:pos="720"/>
          <w:tab w:val="center" w:pos="4320"/>
          <w:tab w:val="right" w:pos="8640"/>
        </w:tabs>
        <w:rPr>
          <w:rFonts w:ascii="Goudy Old Style" w:hAnsi="Goudy Old Style" w:cs="Tahoma"/>
          <w:bCs/>
        </w:rPr>
      </w:pPr>
      <w:r w:rsidRPr="00654972">
        <w:rPr>
          <w:rFonts w:ascii="Goudy Old Style" w:hAnsi="Goudy Old Style" w:cs="Tahoma"/>
          <w:bCs/>
        </w:rPr>
        <w:t xml:space="preserve">   </w:t>
      </w:r>
      <w:r w:rsidR="003416CA">
        <w:rPr>
          <w:rFonts w:ascii="Goudy Old Style" w:hAnsi="Goudy Old Style" w:cs="Tahoma"/>
          <w:bCs/>
        </w:rPr>
        <w:t>Mission and Outreach meeting 11:00am</w:t>
      </w:r>
    </w:p>
    <w:p w:rsidR="00654972" w:rsidRPr="003416CA" w:rsidRDefault="003416CA" w:rsidP="00620E6B">
      <w:pPr>
        <w:tabs>
          <w:tab w:val="left" w:pos="720"/>
          <w:tab w:val="center" w:pos="4320"/>
          <w:tab w:val="right" w:pos="8640"/>
        </w:tabs>
        <w:rPr>
          <w:rFonts w:ascii="Goudy Old Style" w:hAnsi="Goudy Old Style" w:cs="Tahoma"/>
          <w:bCs/>
        </w:rPr>
      </w:pPr>
      <w:r w:rsidRPr="003416CA">
        <w:rPr>
          <w:rFonts w:ascii="Goudy Old Style" w:hAnsi="Goudy Old Style" w:cs="Tahoma"/>
          <w:bCs/>
        </w:rPr>
        <w:t xml:space="preserve">   Reformation Sunday</w:t>
      </w:r>
      <w:r w:rsidR="00474723">
        <w:rPr>
          <w:rFonts w:ascii="Goudy Old Style" w:hAnsi="Goudy Old Style" w:cs="Tahoma"/>
          <w:bCs/>
        </w:rPr>
        <w:t xml:space="preserve"> </w:t>
      </w:r>
    </w:p>
    <w:p w:rsidR="00654972" w:rsidRDefault="0065497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3416CA"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New Member Class</w:t>
      </w:r>
    </w:p>
    <w:p w:rsidR="003416CA" w:rsidRPr="003416CA" w:rsidRDefault="003416CA" w:rsidP="00DD1718">
      <w:pPr>
        <w:tabs>
          <w:tab w:val="left" w:pos="720"/>
          <w:tab w:val="center" w:pos="4320"/>
          <w:tab w:val="right" w:pos="8640"/>
        </w:tabs>
        <w:rPr>
          <w:rFonts w:ascii="Goudy Old Style" w:hAnsi="Goudy Old Style" w:cs="Tahoma"/>
          <w:bCs/>
        </w:rPr>
      </w:pPr>
      <w:r>
        <w:rPr>
          <w:rFonts w:ascii="Goudy Old Style" w:hAnsi="Goudy Old Style" w:cs="Tahoma"/>
          <w:bCs/>
        </w:rPr>
        <w:t>If you are interested in becoming a member of FPC, there will be</w:t>
      </w:r>
      <w:r w:rsidRPr="003416CA">
        <w:rPr>
          <w:rFonts w:ascii="Goudy Old Style" w:hAnsi="Goudy Old Style" w:cs="Tahoma"/>
          <w:bCs/>
        </w:rPr>
        <w:t xml:space="preserve"> a new Members class on November 12 and 19th after worship. Contact Pastor Meredith for any questions or to sign up.  </w:t>
      </w:r>
    </w:p>
    <w:p w:rsidR="003416CA" w:rsidRDefault="003416CA" w:rsidP="00DD1718">
      <w:pPr>
        <w:tabs>
          <w:tab w:val="left" w:pos="720"/>
          <w:tab w:val="center" w:pos="4320"/>
          <w:tab w:val="right" w:pos="8640"/>
        </w:tabs>
        <w:rPr>
          <w:rFonts w:ascii="Goudy Old Style" w:hAnsi="Goudy Old Style" w:cs="Tahoma"/>
          <w:b/>
          <w:bCs/>
          <w:u w:val="single"/>
        </w:rPr>
      </w:pPr>
    </w:p>
    <w:p w:rsidR="003416CA" w:rsidRDefault="003416CA" w:rsidP="00DD1718">
      <w:pPr>
        <w:tabs>
          <w:tab w:val="left" w:pos="720"/>
          <w:tab w:val="center" w:pos="4320"/>
          <w:tab w:val="right" w:pos="8640"/>
        </w:tabs>
        <w:rPr>
          <w:rFonts w:ascii="Goudy Old Style" w:hAnsi="Goudy Old Style" w:cs="Tahoma"/>
          <w:b/>
          <w:bCs/>
          <w:u w:val="single"/>
        </w:rPr>
      </w:pPr>
    </w:p>
    <w:p w:rsidR="00DD1718" w:rsidRPr="00DD1718" w:rsidRDefault="00DD1718" w:rsidP="00DD1718">
      <w:pPr>
        <w:tabs>
          <w:tab w:val="left" w:pos="720"/>
          <w:tab w:val="center" w:pos="4320"/>
          <w:tab w:val="right" w:pos="8640"/>
        </w:tabs>
        <w:rPr>
          <w:rFonts w:ascii="Goudy Old Style" w:hAnsi="Goudy Old Style" w:cs="Tahoma"/>
          <w:b/>
          <w:bCs/>
          <w:u w:val="single"/>
        </w:rPr>
      </w:pPr>
      <w:r w:rsidRPr="00DD1718">
        <w:rPr>
          <w:rFonts w:ascii="Goudy Old Style" w:hAnsi="Goudy Old Style" w:cs="Tahoma"/>
          <w:b/>
          <w:bCs/>
          <w:u w:val="single"/>
        </w:rPr>
        <w:t xml:space="preserve">October </w:t>
      </w:r>
      <w:r>
        <w:rPr>
          <w:rFonts w:ascii="Goudy Old Style" w:hAnsi="Goudy Old Style" w:cs="Tahoma"/>
          <w:b/>
          <w:bCs/>
          <w:u w:val="single"/>
        </w:rPr>
        <w:t>29</w:t>
      </w:r>
      <w:r w:rsidRPr="00DD1718">
        <w:rPr>
          <w:rFonts w:ascii="Goudy Old Style" w:hAnsi="Goudy Old Style" w:cs="Tahoma"/>
          <w:b/>
          <w:bCs/>
          <w:u w:val="single"/>
        </w:rPr>
        <w:t xml:space="preserve"> Reformation Sunday &amp; </w:t>
      </w:r>
      <w:proofErr w:type="spellStart"/>
      <w:r w:rsidRPr="00DD1718">
        <w:rPr>
          <w:rFonts w:ascii="Goudy Old Style" w:hAnsi="Goudy Old Style" w:cs="Tahoma"/>
          <w:b/>
          <w:bCs/>
          <w:u w:val="single"/>
        </w:rPr>
        <w:t>Kirkin</w:t>
      </w:r>
      <w:proofErr w:type="spellEnd"/>
      <w:r w:rsidRPr="00DD1718">
        <w:rPr>
          <w:rFonts w:ascii="Goudy Old Style" w:hAnsi="Goudy Old Style" w:cs="Tahoma"/>
          <w:b/>
          <w:bCs/>
          <w:u w:val="single"/>
        </w:rPr>
        <w:t xml:space="preserve"> O’ the Tartans</w:t>
      </w:r>
    </w:p>
    <w:p w:rsidR="00527747" w:rsidRPr="00527747"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As Presbyterians with our roots in Scotland, we have a colorful cloud of witnesses hovering over us.  Some of them are likely still arrayed in bright tartans of every color and plaid.</w:t>
      </w:r>
      <w:r w:rsidR="00051BFE">
        <w:rPr>
          <w:rFonts w:ascii="Goudy Old Style" w:hAnsi="Goudy Old Style" w:cs="Tahoma"/>
          <w:bCs/>
        </w:rPr>
        <w:t xml:space="preserve"> </w:t>
      </w:r>
      <w:r w:rsidRPr="00527747">
        <w:rPr>
          <w:rFonts w:ascii="Goudy Old Style" w:hAnsi="Goudy Old Style" w:cs="Tahoma"/>
          <w:bCs/>
        </w:rPr>
        <w:t xml:space="preserve">Tartans have a rich history that originate with the pagan clans of Scotland, dating back to the third century AD. In the sixth century, when St. Columba converted the Scottish tribes to Christianity, a new tradition around the ancient tartans emerged; at a special worship service every year, </w:t>
      </w:r>
      <w:proofErr w:type="spellStart"/>
      <w:r w:rsidRPr="00527747">
        <w:rPr>
          <w:rFonts w:ascii="Goudy Old Style" w:hAnsi="Goudy Old Style" w:cs="Tahoma"/>
          <w:bCs/>
        </w:rPr>
        <w:t>clansfolk</w:t>
      </w:r>
      <w:proofErr w:type="spellEnd"/>
      <w:r w:rsidRPr="00527747">
        <w:rPr>
          <w:rFonts w:ascii="Goudy Old Style" w:hAnsi="Goudy Old Style" w:cs="Tahoma"/>
          <w:bCs/>
        </w:rPr>
        <w:t xml:space="preserve"> dressed in their finest tartans and rededicated themselves to God and to each other. The service became known as the </w:t>
      </w:r>
      <w:proofErr w:type="spellStart"/>
      <w:r w:rsidRPr="00527747">
        <w:rPr>
          <w:rFonts w:ascii="Goudy Old Style" w:hAnsi="Goudy Old Style" w:cs="Tahoma"/>
          <w:bCs/>
        </w:rPr>
        <w:t>Kirkin</w:t>
      </w:r>
      <w:proofErr w:type="spellEnd"/>
      <w:r w:rsidRPr="00527747">
        <w:rPr>
          <w:rFonts w:ascii="Goudy Old Style" w:hAnsi="Goudy Old Style" w:cs="Tahoma"/>
          <w:bCs/>
        </w:rPr>
        <w:t>' o' the Tartans.</w:t>
      </w:r>
    </w:p>
    <w:p w:rsidR="005E0D44"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In honor of our Scottish ancestors in the faith you are invited to wear plaid on October 29, 2023 Reformation Sunday. We will be drawing from the Celtic tradition in our liturgy and hymns. Please join us!</w:t>
      </w:r>
    </w:p>
    <w:p w:rsidR="00635D30" w:rsidRDefault="00635D30" w:rsidP="00567364">
      <w:pPr>
        <w:tabs>
          <w:tab w:val="left" w:pos="720"/>
          <w:tab w:val="center" w:pos="4320"/>
          <w:tab w:val="right" w:pos="8640"/>
        </w:tabs>
        <w:rPr>
          <w:rFonts w:ascii="Goudy Old Style" w:hAnsi="Goudy Old Style" w:cs="Tahoma"/>
          <w:b/>
          <w:bCs/>
          <w:u w:val="single"/>
        </w:rPr>
      </w:pPr>
    </w:p>
    <w:p w:rsidR="003416CA" w:rsidRPr="003416CA" w:rsidRDefault="003416CA" w:rsidP="003416CA">
      <w:pPr>
        <w:tabs>
          <w:tab w:val="left" w:pos="720"/>
          <w:tab w:val="center" w:pos="4320"/>
          <w:tab w:val="right" w:pos="8640"/>
        </w:tabs>
        <w:rPr>
          <w:rFonts w:ascii="Goudy Old Style" w:hAnsi="Goudy Old Style" w:cs="Tahoma"/>
          <w:b/>
          <w:bCs/>
          <w:u w:val="single"/>
        </w:rPr>
      </w:pPr>
      <w:r w:rsidRPr="003416CA">
        <w:rPr>
          <w:rFonts w:ascii="Goudy Old Style" w:hAnsi="Goudy Old Style" w:cs="Tahoma"/>
          <w:b/>
          <w:bCs/>
          <w:u w:val="single"/>
        </w:rPr>
        <w:t>QR Code! Donating made easy</w:t>
      </w:r>
    </w:p>
    <w:p w:rsidR="00A30746" w:rsidRPr="00A30746"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Invitation to the Offering</w:t>
      </w:r>
    </w:p>
    <w:p w:rsidR="00A30746" w:rsidRPr="00A30746"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Please consider making your donation online using our QR code.</w:t>
      </w:r>
    </w:p>
    <w:p w:rsidR="005A71FD" w:rsidRPr="003416CA" w:rsidRDefault="00A30746" w:rsidP="00A30746">
      <w:pPr>
        <w:tabs>
          <w:tab w:val="left" w:pos="720"/>
          <w:tab w:val="center" w:pos="4320"/>
          <w:tab w:val="right" w:pos="8640"/>
        </w:tabs>
        <w:rPr>
          <w:rFonts w:ascii="Goudy Old Style" w:hAnsi="Goudy Old Style" w:cs="Tahoma"/>
          <w:bCs/>
        </w:rPr>
      </w:pPr>
      <w:r w:rsidRPr="00A30746">
        <w:rPr>
          <w:rFonts w:ascii="Goudy Old Style" w:hAnsi="Goudy Old Style" w:cs="Tahoma"/>
          <w:bCs/>
        </w:rPr>
        <w:t>Aim your camera here and click on the link that appears</w:t>
      </w:r>
      <w:r w:rsidR="00474723">
        <w:rPr>
          <w:rFonts w:ascii="Goudy Old Style" w:hAnsi="Goudy Old Style" w:cs="Tahoma"/>
          <w:bCs/>
        </w:rPr>
        <w:t>.</w:t>
      </w:r>
      <w:r w:rsidR="003416CA" w:rsidRPr="003416CA">
        <w:rPr>
          <w:rFonts w:ascii="Goudy Old Style" w:hAnsi="Goudy Old Style" w:cs="Tahoma"/>
          <w:bCs/>
        </w:rPr>
        <w:t xml:space="preserve">  If you have any questions please call the church office at 908-996-2227.</w:t>
      </w:r>
    </w:p>
    <w:p w:rsidR="00D93F98" w:rsidRDefault="00A30746" w:rsidP="00567364">
      <w:pPr>
        <w:tabs>
          <w:tab w:val="left" w:pos="720"/>
          <w:tab w:val="center" w:pos="4320"/>
          <w:tab w:val="right" w:pos="8640"/>
        </w:tabs>
        <w:rPr>
          <w:rFonts w:ascii="Goudy Old Style" w:hAnsi="Goudy Old Style" w:cs="Tahoma"/>
          <w:bCs/>
        </w:rPr>
      </w:pPr>
      <w:r>
        <w:rPr>
          <w:rFonts w:ascii="Goudy Old Style" w:hAnsi="Goudy Old Style" w:cs="Tahoma"/>
          <w:bCs/>
        </w:rPr>
        <w:pict w14:anchorId="7787A1BD">
          <v:shape id="_x0000_i1029" type="#_x0000_t75" style="width:85.75pt;height:85.75pt;mso-left-percent:-10001;mso-top-percent:-10001;mso-position-horizontal:absolute;mso-position-horizontal-relative:char;mso-position-vertical:absolute;mso-position-vertical-relative:line;mso-left-percent:-10001;mso-top-percent:-10001">
            <v:imagedata r:id="rId11" o:title=""/>
          </v:shape>
        </w:pict>
      </w:r>
    </w:p>
    <w:p w:rsidR="003416CA" w:rsidRDefault="003416CA" w:rsidP="00567364">
      <w:pPr>
        <w:tabs>
          <w:tab w:val="left" w:pos="720"/>
          <w:tab w:val="center" w:pos="4320"/>
          <w:tab w:val="right" w:pos="8640"/>
        </w:tabs>
        <w:rPr>
          <w:rFonts w:ascii="Goudy Old Style" w:hAnsi="Goudy Old Style" w:cs="Tahoma"/>
          <w:bCs/>
        </w:rPr>
      </w:pPr>
    </w:p>
    <w:p w:rsidR="003416CA" w:rsidRPr="003416CA" w:rsidRDefault="003416CA" w:rsidP="00567364">
      <w:pPr>
        <w:tabs>
          <w:tab w:val="left" w:pos="720"/>
          <w:tab w:val="center" w:pos="4320"/>
          <w:tab w:val="right" w:pos="8640"/>
        </w:tabs>
        <w:rPr>
          <w:rFonts w:ascii="Goudy Old Style" w:hAnsi="Goudy Old Style" w:cs="Tahoma"/>
          <w:b/>
          <w:bCs/>
          <w:u w:val="single"/>
        </w:rPr>
      </w:pPr>
      <w:r w:rsidRPr="003416CA">
        <w:rPr>
          <w:rFonts w:ascii="Goudy Old Style" w:hAnsi="Goudy Old Style" w:cs="Tahoma"/>
          <w:b/>
          <w:bCs/>
          <w:u w:val="single"/>
        </w:rPr>
        <w:t>Book Club</w:t>
      </w:r>
    </w:p>
    <w:p w:rsidR="003416CA" w:rsidRDefault="003416CA" w:rsidP="00567364">
      <w:pPr>
        <w:tabs>
          <w:tab w:val="left" w:pos="720"/>
          <w:tab w:val="center" w:pos="4320"/>
          <w:tab w:val="right" w:pos="8640"/>
        </w:tabs>
        <w:rPr>
          <w:rFonts w:ascii="Goudy Old Style" w:hAnsi="Goudy Old Style" w:cs="Tahoma"/>
          <w:bCs/>
        </w:rPr>
      </w:pPr>
      <w:r>
        <w:rPr>
          <w:rFonts w:ascii="Goudy Old Style" w:hAnsi="Goudy Old Style" w:cs="Tahoma"/>
          <w:bCs/>
        </w:rPr>
        <w:t>The next book club meeting will be on November 13</w:t>
      </w:r>
      <w:r w:rsidRPr="003416CA">
        <w:rPr>
          <w:rFonts w:ascii="Goudy Old Style" w:hAnsi="Goudy Old Style" w:cs="Tahoma"/>
          <w:bCs/>
          <w:vertAlign w:val="superscript"/>
        </w:rPr>
        <w:t>th</w:t>
      </w:r>
      <w:r>
        <w:rPr>
          <w:rFonts w:ascii="Goudy Old Style" w:hAnsi="Goudy Old Style" w:cs="Tahoma"/>
          <w:bCs/>
        </w:rPr>
        <w:t xml:space="preserve"> at 1pm at the church. The book they will be reading and discussing is “</w:t>
      </w:r>
      <w:r w:rsidRPr="003416CA">
        <w:rPr>
          <w:rFonts w:ascii="Goudy Old Style" w:hAnsi="Goudy Old Style" w:cs="Tahoma"/>
          <w:bCs/>
          <w:i/>
        </w:rPr>
        <w:t>The Wager</w:t>
      </w:r>
      <w:r>
        <w:rPr>
          <w:rFonts w:ascii="Goudy Old Style" w:hAnsi="Goudy Old Style" w:cs="Tahoma"/>
          <w:bCs/>
        </w:rPr>
        <w:t xml:space="preserve">” by David </w:t>
      </w:r>
      <w:proofErr w:type="spellStart"/>
      <w:r>
        <w:rPr>
          <w:rFonts w:ascii="Goudy Old Style" w:hAnsi="Goudy Old Style" w:cs="Tahoma"/>
          <w:bCs/>
        </w:rPr>
        <w:t>Grann</w:t>
      </w:r>
      <w:proofErr w:type="spellEnd"/>
      <w:r>
        <w:rPr>
          <w:rFonts w:ascii="Goudy Old Style" w:hAnsi="Goudy Old Style" w:cs="Tahoma"/>
          <w:bCs/>
        </w:rPr>
        <w:t>.  All are welcome!</w:t>
      </w:r>
    </w:p>
    <w:p w:rsidR="003416CA" w:rsidRPr="003416CA" w:rsidRDefault="003416CA" w:rsidP="003416CA">
      <w:pPr>
        <w:tabs>
          <w:tab w:val="left" w:pos="720"/>
          <w:tab w:val="center" w:pos="4320"/>
          <w:tab w:val="right" w:pos="8640"/>
        </w:tabs>
        <w:rPr>
          <w:rFonts w:ascii="Goudy Old Style" w:hAnsi="Goudy Old Style" w:cs="Tahoma"/>
          <w:b/>
          <w:bCs/>
          <w:u w:val="single"/>
        </w:rPr>
      </w:pPr>
    </w:p>
    <w:p w:rsidR="003416CA" w:rsidRDefault="003416CA" w:rsidP="003416CA">
      <w:pPr>
        <w:tabs>
          <w:tab w:val="left" w:pos="720"/>
          <w:tab w:val="center" w:pos="4320"/>
          <w:tab w:val="right" w:pos="8640"/>
        </w:tabs>
        <w:rPr>
          <w:rFonts w:ascii="Goudy Old Style" w:hAnsi="Goudy Old Style" w:cs="Tahoma"/>
          <w:b/>
          <w:bCs/>
          <w:u w:val="single"/>
        </w:rPr>
      </w:pPr>
    </w:p>
    <w:p w:rsidR="003416CA" w:rsidRPr="003416CA" w:rsidRDefault="003416CA" w:rsidP="003416CA">
      <w:pPr>
        <w:tabs>
          <w:tab w:val="left" w:pos="720"/>
          <w:tab w:val="center" w:pos="4320"/>
          <w:tab w:val="right" w:pos="8640"/>
        </w:tabs>
        <w:rPr>
          <w:rFonts w:ascii="Goudy Old Style" w:hAnsi="Goudy Old Style" w:cs="Tahoma"/>
          <w:bCs/>
        </w:rPr>
      </w:pPr>
      <w:r w:rsidRPr="003416CA">
        <w:rPr>
          <w:rFonts w:ascii="Goudy Old Style" w:hAnsi="Goudy Old Style" w:cs="Tahoma"/>
          <w:b/>
          <w:bCs/>
          <w:u w:val="single"/>
        </w:rPr>
        <w:t>Halloween Pit Stop</w:t>
      </w:r>
      <w:r w:rsidRPr="003416CA">
        <w:rPr>
          <w:rFonts w:ascii="Goudy Old Style" w:hAnsi="Goudy Old Style" w:cs="Tahoma"/>
          <w:bCs/>
        </w:rPr>
        <w:t xml:space="preserve">                 </w:t>
      </w:r>
    </w:p>
    <w:p w:rsidR="003416CA" w:rsidRDefault="003416CA" w:rsidP="003416CA">
      <w:pPr>
        <w:tabs>
          <w:tab w:val="left" w:pos="720"/>
          <w:tab w:val="center" w:pos="4320"/>
          <w:tab w:val="right" w:pos="8640"/>
        </w:tabs>
        <w:rPr>
          <w:rFonts w:ascii="Goudy Old Style" w:hAnsi="Goudy Old Style" w:cs="Tahoma"/>
          <w:bCs/>
        </w:rPr>
      </w:pPr>
      <w:r w:rsidRPr="003416CA">
        <w:rPr>
          <w:rFonts w:ascii="Goudy Old Style" w:hAnsi="Goudy Old Style" w:cs="Tahoma"/>
          <w:bCs/>
        </w:rPr>
        <w:t>Join us on Tuesday October 31 from 6-8pm for our annual Halloween Pit Stop!  We are asking for candy donations</w:t>
      </w:r>
      <w:r w:rsidR="00474723">
        <w:rPr>
          <w:rFonts w:ascii="Goudy Old Style" w:hAnsi="Goudy Old Style" w:cs="Tahoma"/>
          <w:bCs/>
        </w:rPr>
        <w:t xml:space="preserve">.  All </w:t>
      </w:r>
      <w:r w:rsidRPr="003416CA">
        <w:rPr>
          <w:rFonts w:ascii="Goudy Old Style" w:hAnsi="Goudy Old Style" w:cs="Tahoma"/>
          <w:bCs/>
        </w:rPr>
        <w:t xml:space="preserve">donations </w:t>
      </w:r>
      <w:r w:rsidR="00474723">
        <w:rPr>
          <w:rFonts w:ascii="Goudy Old Style" w:hAnsi="Goudy Old Style" w:cs="Tahoma"/>
          <w:bCs/>
        </w:rPr>
        <w:t>can be left in the</w:t>
      </w:r>
      <w:r w:rsidRPr="003416CA">
        <w:rPr>
          <w:rFonts w:ascii="Goudy Old Style" w:hAnsi="Goudy Old Style" w:cs="Tahoma"/>
          <w:bCs/>
        </w:rPr>
        <w:t xml:space="preserve"> church kitchen. Thank you!</w:t>
      </w:r>
    </w:p>
    <w:p w:rsidR="003416CA" w:rsidRPr="003416CA" w:rsidRDefault="003416CA" w:rsidP="00567364">
      <w:pPr>
        <w:tabs>
          <w:tab w:val="left" w:pos="720"/>
          <w:tab w:val="center" w:pos="4320"/>
          <w:tab w:val="right" w:pos="8640"/>
        </w:tabs>
        <w:rPr>
          <w:rFonts w:ascii="Goudy Old Style" w:hAnsi="Goudy Old Style" w:cs="Tahoma"/>
          <w:bCs/>
        </w:rPr>
      </w:pPr>
    </w:p>
    <w:sectPr w:rsidR="003416CA" w:rsidRPr="003416C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04" w:rsidRDefault="00AD1C04">
      <w:r>
        <w:separator/>
      </w:r>
    </w:p>
  </w:endnote>
  <w:endnote w:type="continuationSeparator" w:id="0">
    <w:p w:rsidR="00AD1C04" w:rsidRDefault="00AD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04" w:rsidRDefault="00AD1C04">
      <w:r>
        <w:separator/>
      </w:r>
    </w:p>
  </w:footnote>
  <w:footnote w:type="continuationSeparator" w:id="0">
    <w:p w:rsidR="00AD1C04" w:rsidRDefault="00AD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C8C"/>
    <w:rsid w:val="00A30592"/>
    <w:rsid w:val="00A30746"/>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73B26A2"/>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DD30-8DF8-4683-A975-B9F95768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2023-10-19T17:01:00Z</cp:lastPrinted>
  <dcterms:created xsi:type="dcterms:W3CDTF">2023-10-17T18:45:00Z</dcterms:created>
  <dcterms:modified xsi:type="dcterms:W3CDTF">2023-10-19T17:23:00Z</dcterms:modified>
</cp:coreProperties>
</file>